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C71" w:rsidRPr="00A97BEC" w:rsidRDefault="00EC2282" w:rsidP="00A97BEC">
      <w:pPr>
        <w:spacing w:line="240" w:lineRule="auto"/>
        <w:jc w:val="center"/>
        <w:rPr>
          <w:b/>
          <w:bCs/>
        </w:rPr>
      </w:pPr>
      <w:r>
        <w:rPr>
          <w:b/>
          <w:bCs/>
          <w:noProof/>
          <w:lang w:val="en-US"/>
        </w:rPr>
        <w:pict>
          <v:shapetype id="_x0000_t202" coordsize="21600,21600" o:spt="202" path="m,l,21600r21600,l21600,xe">
            <v:stroke joinstyle="miter"/>
            <v:path gradientshapeok="t" o:connecttype="rect"/>
          </v:shapetype>
          <v:shape id="Text Box 3" o:spid="_x0000_s1026" type="#_x0000_t202" style="position:absolute;left:0;text-align:left;margin-left:6.1pt;margin-top:-8.15pt;width:93.75pt;height:90.35pt;z-index:25166028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" filled="f" stroked="f" strokeweight=".5pt">
            <v:textbox style="mso-fit-shape-to-text:t">
              <w:txbxContent>
                <w:p w:rsidR="002D1B99" w:rsidRDefault="002D1B99">
                  <w:r>
                    <w:rPr>
                      <w:noProof/>
                      <w:lang w:val="en-US"/>
                    </w:rPr>
                    <w:drawing>
                      <wp:inline distT="0" distB="0" distL="0" distR="0">
                        <wp:extent cx="1000760" cy="793750"/>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00760" cy="793750"/>
                                </a:xfrm>
                                <a:prstGeom prst="rect">
                                  <a:avLst/>
                                </a:prstGeom>
                                <a:noFill/>
                                <a:ln>
                                  <a:noFill/>
                                </a:ln>
                              </pic:spPr>
                            </pic:pic>
                          </a:graphicData>
                        </a:graphic>
                      </wp:inline>
                    </w:drawing>
                  </w:r>
                </w:p>
              </w:txbxContent>
            </v:textbox>
          </v:shape>
        </w:pict>
      </w:r>
      <w:r w:rsidR="002D1B99" w:rsidRPr="00A97BEC">
        <w:rPr>
          <w:b/>
          <w:bCs/>
        </w:rPr>
        <w:t>Arab</w:t>
      </w:r>
      <w:r w:rsidR="00072C71" w:rsidRPr="00A97BEC">
        <w:rPr>
          <w:b/>
          <w:bCs/>
        </w:rPr>
        <w:t xml:space="preserve"> Open University</w:t>
      </w:r>
    </w:p>
    <w:p w:rsidR="00EC4EEB" w:rsidRPr="00A97BEC" w:rsidRDefault="00072C71" w:rsidP="00A97BEC">
      <w:pPr>
        <w:spacing w:line="240" w:lineRule="auto"/>
        <w:jc w:val="center"/>
        <w:rPr>
          <w:b/>
          <w:bCs/>
        </w:rPr>
      </w:pPr>
      <w:r w:rsidRPr="00A97BEC">
        <w:rPr>
          <w:b/>
          <w:bCs/>
        </w:rPr>
        <w:t>Language Studies Deanship</w:t>
      </w:r>
    </w:p>
    <w:p w:rsidR="00072C71" w:rsidRPr="00A97BEC" w:rsidRDefault="00072C71" w:rsidP="00A97BEC">
      <w:pPr>
        <w:spacing w:line="240" w:lineRule="auto"/>
        <w:jc w:val="center"/>
        <w:rPr>
          <w:b/>
          <w:bCs/>
        </w:rPr>
      </w:pPr>
      <w:r w:rsidRPr="00A97BEC">
        <w:rPr>
          <w:b/>
          <w:bCs/>
        </w:rPr>
        <w:t>English Language Unit</w:t>
      </w:r>
    </w:p>
    <w:p w:rsidR="00072C71" w:rsidRDefault="00072C71" w:rsidP="00A42911">
      <w:pPr>
        <w:spacing w:line="240" w:lineRule="auto"/>
        <w:jc w:val="center"/>
        <w:rPr>
          <w:b/>
          <w:bCs/>
        </w:rPr>
      </w:pPr>
      <w:r w:rsidRPr="007D61FE">
        <w:rPr>
          <w:b/>
          <w:bCs/>
        </w:rPr>
        <w:t xml:space="preserve">EL112 </w:t>
      </w:r>
      <w:r w:rsidR="00A42911">
        <w:rPr>
          <w:b/>
          <w:bCs/>
        </w:rPr>
        <w:t>STMA</w:t>
      </w:r>
    </w:p>
    <w:p w:rsidR="00EF01EF" w:rsidRPr="007D61FE" w:rsidRDefault="00EF01EF" w:rsidP="00257BDE">
      <w:pPr>
        <w:spacing w:line="240" w:lineRule="auto"/>
        <w:jc w:val="center"/>
        <w:rPr>
          <w:b/>
          <w:bCs/>
        </w:rPr>
      </w:pPr>
    </w:p>
    <w:tbl>
      <w:tblPr>
        <w:tblStyle w:val="TableGrid"/>
        <w:tblW w:w="0" w:type="auto"/>
        <w:jc w:val="center"/>
        <w:tblLook w:val="04A0"/>
      </w:tblPr>
      <w:tblGrid>
        <w:gridCol w:w="4675"/>
        <w:gridCol w:w="2295"/>
      </w:tblGrid>
      <w:tr w:rsidR="007502C6" w:rsidTr="007502C6">
        <w:trPr>
          <w:jc w:val="center"/>
        </w:trPr>
        <w:tc>
          <w:tcPr>
            <w:tcW w:w="4675" w:type="dxa"/>
          </w:tcPr>
          <w:p w:rsidR="007502C6" w:rsidRPr="007D61FE" w:rsidRDefault="007502C6" w:rsidP="00A97BEC">
            <w:pPr>
              <w:spacing w:line="240" w:lineRule="auto"/>
              <w:jc w:val="center"/>
              <w:rPr>
                <w:b/>
                <w:bCs/>
              </w:rPr>
            </w:pPr>
            <w:r w:rsidRPr="007D61FE">
              <w:rPr>
                <w:b/>
                <w:bCs/>
              </w:rPr>
              <w:t xml:space="preserve">Student’s Name </w:t>
            </w:r>
          </w:p>
        </w:tc>
        <w:tc>
          <w:tcPr>
            <w:tcW w:w="2295" w:type="dxa"/>
          </w:tcPr>
          <w:p w:rsidR="007502C6" w:rsidRPr="007D61FE" w:rsidRDefault="007502C6" w:rsidP="00A97BEC">
            <w:pPr>
              <w:spacing w:line="240" w:lineRule="auto"/>
              <w:jc w:val="center"/>
              <w:rPr>
                <w:b/>
                <w:bCs/>
              </w:rPr>
            </w:pPr>
            <w:r w:rsidRPr="007D61FE">
              <w:rPr>
                <w:b/>
                <w:bCs/>
              </w:rPr>
              <w:t>Student’s ID</w:t>
            </w:r>
          </w:p>
        </w:tc>
      </w:tr>
      <w:tr w:rsidR="007502C6" w:rsidTr="007502C6">
        <w:trPr>
          <w:jc w:val="center"/>
        </w:trPr>
        <w:tc>
          <w:tcPr>
            <w:tcW w:w="4675" w:type="dxa"/>
          </w:tcPr>
          <w:p w:rsidR="007502C6" w:rsidRDefault="007502C6" w:rsidP="00A97BEC">
            <w:pPr>
              <w:spacing w:line="240" w:lineRule="auto"/>
              <w:jc w:val="center"/>
            </w:pPr>
          </w:p>
        </w:tc>
        <w:tc>
          <w:tcPr>
            <w:tcW w:w="2295" w:type="dxa"/>
          </w:tcPr>
          <w:p w:rsidR="007502C6" w:rsidRDefault="007502C6" w:rsidP="00A97BEC">
            <w:pPr>
              <w:spacing w:line="240" w:lineRule="auto"/>
              <w:jc w:val="center"/>
            </w:pPr>
          </w:p>
        </w:tc>
      </w:tr>
    </w:tbl>
    <w:p w:rsidR="007502C6" w:rsidRDefault="007502C6" w:rsidP="00A97BEC">
      <w:pPr>
        <w:spacing w:line="240" w:lineRule="auto"/>
        <w:jc w:val="center"/>
      </w:pPr>
    </w:p>
    <w:p w:rsidR="002E3F37" w:rsidRPr="007E7795" w:rsidRDefault="002E3F37" w:rsidP="002E3F37">
      <w:pPr>
        <w:jc w:val="both"/>
        <w:rPr>
          <w:rFonts w:asciiTheme="majorHAnsi" w:hAnsiTheme="majorHAnsi" w:cstheme="majorHAnsi"/>
          <w:b/>
          <w:bCs/>
          <w:sz w:val="26"/>
          <w:szCs w:val="26"/>
          <w:shd w:val="clear" w:color="auto" w:fill="FFFFFF"/>
        </w:rPr>
      </w:pPr>
      <w:r w:rsidRPr="007E7795">
        <w:rPr>
          <w:rFonts w:asciiTheme="majorHAnsi" w:hAnsiTheme="majorHAnsi" w:cstheme="majorHAnsi"/>
          <w:b/>
          <w:bCs/>
          <w:sz w:val="26"/>
          <w:szCs w:val="26"/>
          <w:shd w:val="clear" w:color="auto" w:fill="FFFFFF"/>
        </w:rPr>
        <w:t xml:space="preserve">Please read carefully before you proceed to the </w:t>
      </w:r>
      <w:r>
        <w:rPr>
          <w:rFonts w:asciiTheme="majorHAnsi" w:hAnsiTheme="majorHAnsi" w:cstheme="majorHAnsi"/>
          <w:b/>
          <w:bCs/>
          <w:sz w:val="26"/>
          <w:szCs w:val="26"/>
          <w:shd w:val="clear" w:color="auto" w:fill="FFFFFF"/>
        </w:rPr>
        <w:t>questions</w:t>
      </w:r>
      <w:r w:rsidRPr="007E7795">
        <w:rPr>
          <w:rFonts w:asciiTheme="majorHAnsi" w:hAnsiTheme="majorHAnsi" w:cstheme="majorHAnsi"/>
          <w:b/>
          <w:bCs/>
          <w:sz w:val="26"/>
          <w:szCs w:val="26"/>
          <w:shd w:val="clear" w:color="auto" w:fill="FFFFFF"/>
        </w:rPr>
        <w:t>:</w:t>
      </w:r>
    </w:p>
    <w:p w:rsidR="002E3F37" w:rsidRDefault="002E3F37" w:rsidP="00A42911">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This exam is out of </w:t>
      </w:r>
      <w:r w:rsidR="002D1B99">
        <w:rPr>
          <w:rFonts w:asciiTheme="majorHAnsi" w:hAnsiTheme="majorHAnsi" w:cstheme="majorHAnsi"/>
          <w:sz w:val="26"/>
          <w:szCs w:val="26"/>
          <w:shd w:val="clear" w:color="auto" w:fill="FFFFFF"/>
        </w:rPr>
        <w:t>100</w:t>
      </w:r>
      <w:r w:rsidR="00A42911">
        <w:rPr>
          <w:rFonts w:asciiTheme="majorHAnsi" w:hAnsiTheme="majorHAnsi" w:cstheme="majorHAnsi"/>
          <w:sz w:val="26"/>
          <w:szCs w:val="26"/>
          <w:shd w:val="clear" w:color="auto" w:fill="FFFFFF"/>
        </w:rPr>
        <w:t>points</w:t>
      </w:r>
      <w:r>
        <w:rPr>
          <w:rFonts w:asciiTheme="majorHAnsi" w:hAnsiTheme="majorHAnsi" w:cstheme="majorHAnsi"/>
          <w:sz w:val="26"/>
          <w:szCs w:val="26"/>
          <w:shd w:val="clear" w:color="auto" w:fill="FFFFFF"/>
        </w:rPr>
        <w:t>.</w:t>
      </w:r>
    </w:p>
    <w:p w:rsidR="00E24F15" w:rsidRPr="00E24F15" w:rsidRDefault="00E24F15" w:rsidP="00E24F15">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4B2A03">
        <w:rPr>
          <w:rFonts w:asciiTheme="majorHAnsi" w:hAnsiTheme="majorHAnsi" w:cstheme="majorHAnsi"/>
          <w:sz w:val="26"/>
          <w:szCs w:val="26"/>
          <w:shd w:val="clear" w:color="auto" w:fill="FFFFFF"/>
        </w:rPr>
        <w:t xml:space="preserve">Students </w:t>
      </w:r>
      <w:r>
        <w:rPr>
          <w:rFonts w:asciiTheme="majorHAnsi" w:hAnsiTheme="majorHAnsi" w:cstheme="majorHAnsi"/>
          <w:sz w:val="26"/>
          <w:szCs w:val="26"/>
          <w:shd w:val="clear" w:color="auto" w:fill="FFFFFF"/>
        </w:rPr>
        <w:t>will</w:t>
      </w:r>
      <w:r w:rsidRPr="004B2A03">
        <w:rPr>
          <w:rFonts w:asciiTheme="majorHAnsi" w:hAnsiTheme="majorHAnsi" w:cstheme="majorHAnsi"/>
          <w:sz w:val="26"/>
          <w:szCs w:val="26"/>
          <w:shd w:val="clear" w:color="auto" w:fill="FFFFFF"/>
        </w:rPr>
        <w:t xml:space="preserve"> refer </w:t>
      </w:r>
      <w:r>
        <w:rPr>
          <w:rFonts w:asciiTheme="majorHAnsi" w:hAnsiTheme="majorHAnsi" w:cstheme="majorHAnsi"/>
          <w:sz w:val="26"/>
          <w:szCs w:val="26"/>
          <w:shd w:val="clear" w:color="auto" w:fill="FFFFFF"/>
        </w:rPr>
        <w:t xml:space="preserve">back </w:t>
      </w:r>
      <w:r w:rsidRPr="004B2A03">
        <w:rPr>
          <w:rFonts w:asciiTheme="majorHAnsi" w:hAnsiTheme="majorHAnsi" w:cstheme="majorHAnsi"/>
          <w:sz w:val="26"/>
          <w:szCs w:val="26"/>
          <w:shd w:val="clear" w:color="auto" w:fill="FFFFFF"/>
        </w:rPr>
        <w:t xml:space="preserve">to their course books </w:t>
      </w:r>
      <w:r>
        <w:rPr>
          <w:rFonts w:asciiTheme="majorHAnsi" w:hAnsiTheme="majorHAnsi" w:cstheme="majorHAnsi"/>
          <w:sz w:val="26"/>
          <w:szCs w:val="26"/>
          <w:shd w:val="clear" w:color="auto" w:fill="FFFFFF"/>
        </w:rPr>
        <w:t>wheneverindicated in the questions.</w:t>
      </w:r>
    </w:p>
    <w:p w:rsidR="002E3F37" w:rsidRDefault="002E3F37" w:rsidP="00E24F15">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sidRPr="001F7A64">
        <w:rPr>
          <w:rFonts w:asciiTheme="majorHAnsi" w:hAnsiTheme="majorHAnsi" w:cstheme="majorHAnsi"/>
          <w:sz w:val="26"/>
          <w:szCs w:val="26"/>
          <w:shd w:val="clear" w:color="auto" w:fill="FFFFFF"/>
        </w:rPr>
        <w:t xml:space="preserve">Students are required to answer </w:t>
      </w:r>
      <w:r w:rsidR="00E24F15" w:rsidRPr="001F7A64">
        <w:rPr>
          <w:rFonts w:asciiTheme="majorHAnsi" w:hAnsiTheme="majorHAnsi" w:cstheme="majorHAnsi"/>
          <w:sz w:val="26"/>
          <w:szCs w:val="26"/>
          <w:shd w:val="clear" w:color="auto" w:fill="FFFFFF"/>
        </w:rPr>
        <w:t xml:space="preserve">all </w:t>
      </w:r>
      <w:r w:rsidRPr="001F7A64">
        <w:rPr>
          <w:rFonts w:asciiTheme="majorHAnsi" w:hAnsiTheme="majorHAnsi" w:cstheme="majorHAnsi"/>
          <w:sz w:val="26"/>
          <w:szCs w:val="26"/>
          <w:shd w:val="clear" w:color="auto" w:fill="FFFFFF"/>
        </w:rPr>
        <w:t xml:space="preserve">questions </w:t>
      </w:r>
      <w:r w:rsidR="00E24F15" w:rsidRPr="001F7A64">
        <w:rPr>
          <w:rFonts w:asciiTheme="majorHAnsi" w:hAnsiTheme="majorHAnsi" w:cstheme="majorHAnsi"/>
          <w:sz w:val="26"/>
          <w:szCs w:val="26"/>
          <w:shd w:val="clear" w:color="auto" w:fill="FFFFFF"/>
        </w:rPr>
        <w:t>over the space of a week.</w:t>
      </w:r>
    </w:p>
    <w:p w:rsidR="001F7A64" w:rsidRPr="001F7A64" w:rsidRDefault="001F7A64" w:rsidP="007168FA">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Exam date is </w:t>
      </w:r>
      <w:r w:rsidRPr="001F7A64">
        <w:rPr>
          <w:rFonts w:asciiTheme="majorHAnsi" w:hAnsiTheme="majorHAnsi" w:cstheme="majorHAnsi"/>
          <w:sz w:val="26"/>
          <w:szCs w:val="26"/>
          <w:shd w:val="clear" w:color="auto" w:fill="FFFFFF"/>
        </w:rPr>
        <w:t>Thursday, April 30</w:t>
      </w:r>
    </w:p>
    <w:p w:rsidR="002E3F37" w:rsidRDefault="001F7A64" w:rsidP="007168FA">
      <w:pPr>
        <w:pStyle w:val="ListParagraph"/>
        <w:numPr>
          <w:ilvl w:val="0"/>
          <w:numId w:val="26"/>
        </w:numPr>
        <w:spacing w:after="160" w:line="259" w:lineRule="auto"/>
        <w:jc w:val="both"/>
        <w:rPr>
          <w:rFonts w:asciiTheme="majorHAnsi" w:hAnsiTheme="majorHAnsi" w:cstheme="majorHAnsi"/>
          <w:sz w:val="26"/>
          <w:szCs w:val="26"/>
          <w:shd w:val="clear" w:color="auto" w:fill="FFFFFF"/>
        </w:rPr>
      </w:pPr>
      <w:r>
        <w:rPr>
          <w:rFonts w:asciiTheme="majorHAnsi" w:hAnsiTheme="majorHAnsi" w:cstheme="majorHAnsi"/>
          <w:sz w:val="26"/>
          <w:szCs w:val="26"/>
          <w:shd w:val="clear" w:color="auto" w:fill="FFFFFF"/>
        </w:rPr>
        <w:t xml:space="preserve">Exam </w:t>
      </w:r>
      <w:r w:rsidR="002E3F37" w:rsidRPr="004B2A03">
        <w:rPr>
          <w:rFonts w:asciiTheme="majorHAnsi" w:hAnsiTheme="majorHAnsi" w:cstheme="majorHAnsi"/>
          <w:sz w:val="26"/>
          <w:szCs w:val="26"/>
          <w:shd w:val="clear" w:color="auto" w:fill="FFFFFF"/>
        </w:rPr>
        <w:t>submission date</w:t>
      </w:r>
      <w:r w:rsidR="00A42911">
        <w:rPr>
          <w:rFonts w:asciiTheme="majorHAnsi" w:hAnsiTheme="majorHAnsi" w:cstheme="majorHAnsi"/>
          <w:sz w:val="26"/>
          <w:szCs w:val="26"/>
          <w:shd w:val="clear" w:color="auto" w:fill="FFFFFF"/>
        </w:rPr>
        <w:t xml:space="preserve"> is</w:t>
      </w:r>
      <w:r w:rsidRPr="001F7A64">
        <w:rPr>
          <w:rFonts w:asciiTheme="majorHAnsi" w:hAnsiTheme="majorHAnsi" w:cstheme="majorHAnsi"/>
          <w:sz w:val="26"/>
          <w:szCs w:val="26"/>
          <w:shd w:val="clear" w:color="auto" w:fill="FFFFFF"/>
        </w:rPr>
        <w:t>Thursday, May 7</w:t>
      </w:r>
    </w:p>
    <w:p w:rsidR="002E3F37" w:rsidRPr="001F7A64" w:rsidRDefault="002E3F37" w:rsidP="001F7A64">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1F7A64">
        <w:rPr>
          <w:rFonts w:asciiTheme="majorHAnsi" w:hAnsiTheme="majorHAnsi" w:cstheme="majorHAnsi"/>
          <w:sz w:val="26"/>
          <w:szCs w:val="26"/>
          <w:u w:val="single"/>
          <w:shd w:val="clear" w:color="auto" w:fill="FFFFFF"/>
        </w:rPr>
        <w:t>No email submission is allowed</w:t>
      </w:r>
      <w:r w:rsidR="001F7A64" w:rsidRPr="001F7A64">
        <w:rPr>
          <w:rFonts w:asciiTheme="majorHAnsi" w:hAnsiTheme="majorHAnsi" w:cstheme="majorHAnsi"/>
          <w:sz w:val="26"/>
          <w:szCs w:val="26"/>
          <w:u w:val="single"/>
          <w:shd w:val="clear" w:color="auto" w:fill="FFFFFF"/>
        </w:rPr>
        <w:t xml:space="preserve"> under any circumstances. </w:t>
      </w:r>
    </w:p>
    <w:p w:rsidR="002E3F37" w:rsidRPr="00ED735B" w:rsidRDefault="002E3F37" w:rsidP="002E3F37">
      <w:pPr>
        <w:pStyle w:val="ListParagraph"/>
        <w:numPr>
          <w:ilvl w:val="0"/>
          <w:numId w:val="26"/>
        </w:numPr>
        <w:spacing w:after="160" w:line="259" w:lineRule="auto"/>
        <w:jc w:val="both"/>
        <w:rPr>
          <w:rFonts w:asciiTheme="majorHAnsi" w:hAnsiTheme="majorHAnsi" w:cstheme="majorHAnsi"/>
          <w:sz w:val="26"/>
          <w:szCs w:val="26"/>
          <w:u w:val="single"/>
          <w:shd w:val="clear" w:color="auto" w:fill="FFFFFF"/>
        </w:rPr>
      </w:pPr>
      <w:r w:rsidRPr="00ED735B">
        <w:rPr>
          <w:rFonts w:asciiTheme="majorHAnsi" w:hAnsiTheme="majorHAnsi" w:cstheme="majorHAnsi"/>
          <w:sz w:val="26"/>
          <w:szCs w:val="26"/>
          <w:u w:val="single"/>
          <w:shd w:val="clear" w:color="auto" w:fill="FFFFFF"/>
        </w:rPr>
        <w:t>Submission is only through LMS.</w:t>
      </w:r>
    </w:p>
    <w:p w:rsidR="002E3F37" w:rsidRDefault="002E3F37" w:rsidP="00A97BEC">
      <w:pPr>
        <w:spacing w:line="240" w:lineRule="auto"/>
        <w:jc w:val="center"/>
      </w:pPr>
    </w:p>
    <w:tbl>
      <w:tblPr>
        <w:tblStyle w:val="TableGrid"/>
        <w:tblW w:w="0" w:type="auto"/>
        <w:tblLook w:val="04A0"/>
      </w:tblPr>
      <w:tblGrid>
        <w:gridCol w:w="3485"/>
        <w:gridCol w:w="3485"/>
        <w:gridCol w:w="3486"/>
      </w:tblGrid>
      <w:tr w:rsidR="007502C6" w:rsidTr="007502C6">
        <w:tc>
          <w:tcPr>
            <w:tcW w:w="3485" w:type="dxa"/>
          </w:tcPr>
          <w:p w:rsidR="007502C6" w:rsidRPr="007502C6" w:rsidRDefault="007502C6" w:rsidP="00A97BEC">
            <w:pPr>
              <w:spacing w:line="240" w:lineRule="auto"/>
              <w:jc w:val="center"/>
              <w:rPr>
                <w:b/>
                <w:bCs/>
              </w:rPr>
            </w:pPr>
            <w:r w:rsidRPr="007502C6">
              <w:rPr>
                <w:b/>
                <w:bCs/>
              </w:rPr>
              <w:t xml:space="preserve">Section </w:t>
            </w:r>
          </w:p>
        </w:tc>
        <w:tc>
          <w:tcPr>
            <w:tcW w:w="3485" w:type="dxa"/>
          </w:tcPr>
          <w:p w:rsidR="007502C6" w:rsidRPr="007502C6" w:rsidRDefault="007502C6" w:rsidP="00A97BEC">
            <w:pPr>
              <w:spacing w:line="240" w:lineRule="auto"/>
              <w:jc w:val="center"/>
              <w:rPr>
                <w:b/>
                <w:bCs/>
              </w:rPr>
            </w:pPr>
            <w:r w:rsidRPr="007502C6">
              <w:rPr>
                <w:b/>
                <w:bCs/>
              </w:rPr>
              <w:t xml:space="preserve">Section </w:t>
            </w:r>
            <w:r w:rsidR="00D42A80">
              <w:rPr>
                <w:b/>
                <w:bCs/>
              </w:rPr>
              <w:t>Maximum Points</w:t>
            </w:r>
          </w:p>
        </w:tc>
        <w:tc>
          <w:tcPr>
            <w:tcW w:w="3486" w:type="dxa"/>
          </w:tcPr>
          <w:p w:rsidR="007502C6" w:rsidRPr="007502C6" w:rsidRDefault="007502C6" w:rsidP="00A97BEC">
            <w:pPr>
              <w:spacing w:line="240" w:lineRule="auto"/>
              <w:jc w:val="center"/>
              <w:rPr>
                <w:b/>
                <w:bCs/>
              </w:rPr>
            </w:pPr>
            <w:r w:rsidRPr="007502C6">
              <w:rPr>
                <w:b/>
                <w:bCs/>
              </w:rPr>
              <w:t xml:space="preserve">Earned </w:t>
            </w:r>
            <w:r w:rsidR="00D42A80">
              <w:rPr>
                <w:b/>
                <w:bCs/>
              </w:rPr>
              <w:t>Points</w:t>
            </w:r>
          </w:p>
        </w:tc>
      </w:tr>
      <w:tr w:rsidR="007502C6" w:rsidTr="007502C6">
        <w:tc>
          <w:tcPr>
            <w:tcW w:w="3485" w:type="dxa"/>
          </w:tcPr>
          <w:p w:rsidR="007502C6" w:rsidRDefault="007502C6" w:rsidP="00A97BEC">
            <w:pPr>
              <w:spacing w:line="240" w:lineRule="auto"/>
              <w:jc w:val="center"/>
            </w:pPr>
            <w:r>
              <w:t xml:space="preserve">Reading Comprehension </w:t>
            </w:r>
          </w:p>
        </w:tc>
        <w:tc>
          <w:tcPr>
            <w:tcW w:w="3485" w:type="dxa"/>
          </w:tcPr>
          <w:p w:rsidR="007502C6" w:rsidRDefault="006E61C7" w:rsidP="00A97BEC">
            <w:pPr>
              <w:spacing w:line="240" w:lineRule="auto"/>
              <w:jc w:val="center"/>
            </w:pPr>
            <w:r>
              <w:t>20</w:t>
            </w:r>
          </w:p>
        </w:tc>
        <w:tc>
          <w:tcPr>
            <w:tcW w:w="3486" w:type="dxa"/>
          </w:tcPr>
          <w:p w:rsidR="007502C6" w:rsidRDefault="007502C6" w:rsidP="00A97BEC">
            <w:pPr>
              <w:spacing w:line="240" w:lineRule="auto"/>
              <w:jc w:val="center"/>
            </w:pPr>
          </w:p>
        </w:tc>
      </w:tr>
      <w:tr w:rsidR="007502C6" w:rsidTr="007502C6">
        <w:tc>
          <w:tcPr>
            <w:tcW w:w="3485" w:type="dxa"/>
          </w:tcPr>
          <w:p w:rsidR="007502C6" w:rsidRDefault="007502C6" w:rsidP="00A97BEC">
            <w:pPr>
              <w:spacing w:line="240" w:lineRule="auto"/>
              <w:jc w:val="center"/>
            </w:pPr>
            <w:r>
              <w:t xml:space="preserve">Grammar </w:t>
            </w:r>
          </w:p>
        </w:tc>
        <w:tc>
          <w:tcPr>
            <w:tcW w:w="3485" w:type="dxa"/>
          </w:tcPr>
          <w:p w:rsidR="007502C6" w:rsidRDefault="000F445A" w:rsidP="00A97BEC">
            <w:pPr>
              <w:spacing w:line="240" w:lineRule="auto"/>
              <w:jc w:val="center"/>
            </w:pPr>
            <w:r>
              <w:t>30</w:t>
            </w:r>
          </w:p>
        </w:tc>
        <w:tc>
          <w:tcPr>
            <w:tcW w:w="3486" w:type="dxa"/>
          </w:tcPr>
          <w:p w:rsidR="007502C6" w:rsidRDefault="007502C6" w:rsidP="00A97BEC">
            <w:pPr>
              <w:spacing w:line="240" w:lineRule="auto"/>
              <w:jc w:val="center"/>
            </w:pPr>
          </w:p>
        </w:tc>
      </w:tr>
      <w:tr w:rsidR="007502C6" w:rsidTr="007502C6">
        <w:tc>
          <w:tcPr>
            <w:tcW w:w="3485" w:type="dxa"/>
          </w:tcPr>
          <w:p w:rsidR="007502C6" w:rsidRDefault="007502C6" w:rsidP="00A97BEC">
            <w:pPr>
              <w:spacing w:line="240" w:lineRule="auto"/>
              <w:jc w:val="center"/>
            </w:pPr>
            <w:r>
              <w:t xml:space="preserve">Vocabulary </w:t>
            </w:r>
          </w:p>
        </w:tc>
        <w:tc>
          <w:tcPr>
            <w:tcW w:w="3485" w:type="dxa"/>
          </w:tcPr>
          <w:p w:rsidR="007502C6" w:rsidRDefault="00D14B77" w:rsidP="00A97BEC">
            <w:pPr>
              <w:spacing w:line="240" w:lineRule="auto"/>
              <w:jc w:val="center"/>
            </w:pPr>
            <w:r>
              <w:t>20</w:t>
            </w:r>
          </w:p>
        </w:tc>
        <w:tc>
          <w:tcPr>
            <w:tcW w:w="3486" w:type="dxa"/>
          </w:tcPr>
          <w:p w:rsidR="007502C6" w:rsidRDefault="007502C6" w:rsidP="00A97BEC">
            <w:pPr>
              <w:spacing w:line="240" w:lineRule="auto"/>
              <w:jc w:val="center"/>
            </w:pPr>
          </w:p>
        </w:tc>
      </w:tr>
      <w:tr w:rsidR="00FC35A0" w:rsidTr="007502C6">
        <w:tc>
          <w:tcPr>
            <w:tcW w:w="3485" w:type="dxa"/>
          </w:tcPr>
          <w:p w:rsidR="00FC35A0" w:rsidRDefault="00FC35A0" w:rsidP="00A97BEC">
            <w:pPr>
              <w:spacing w:line="240" w:lineRule="auto"/>
              <w:jc w:val="center"/>
            </w:pPr>
            <w:r>
              <w:t xml:space="preserve">Writing </w:t>
            </w:r>
            <w:r w:rsidR="000F445A">
              <w:t xml:space="preserve">&amp; Research </w:t>
            </w:r>
          </w:p>
        </w:tc>
        <w:tc>
          <w:tcPr>
            <w:tcW w:w="3485" w:type="dxa"/>
          </w:tcPr>
          <w:p w:rsidR="00FC35A0" w:rsidRDefault="000F445A" w:rsidP="00A97BEC">
            <w:pPr>
              <w:spacing w:line="240" w:lineRule="auto"/>
              <w:jc w:val="center"/>
            </w:pPr>
            <w:r>
              <w:t>30</w:t>
            </w:r>
          </w:p>
        </w:tc>
        <w:tc>
          <w:tcPr>
            <w:tcW w:w="3486" w:type="dxa"/>
          </w:tcPr>
          <w:p w:rsidR="00FC35A0" w:rsidRDefault="00FC35A0" w:rsidP="00A97BEC">
            <w:pPr>
              <w:spacing w:line="240" w:lineRule="auto"/>
              <w:jc w:val="center"/>
            </w:pPr>
          </w:p>
        </w:tc>
      </w:tr>
      <w:tr w:rsidR="007502C6" w:rsidTr="00624A21">
        <w:tc>
          <w:tcPr>
            <w:tcW w:w="6970" w:type="dxa"/>
            <w:gridSpan w:val="2"/>
          </w:tcPr>
          <w:p w:rsidR="007502C6" w:rsidRPr="007502C6" w:rsidRDefault="00161197" w:rsidP="00A97BEC">
            <w:pPr>
              <w:spacing w:line="240" w:lineRule="auto"/>
              <w:jc w:val="center"/>
              <w:rPr>
                <w:b/>
                <w:bCs/>
              </w:rPr>
            </w:pPr>
            <w:r>
              <w:rPr>
                <w:b/>
                <w:bCs/>
              </w:rPr>
              <w:t>Student’s T</w:t>
            </w:r>
            <w:r w:rsidR="007502C6" w:rsidRPr="007502C6">
              <w:rPr>
                <w:b/>
                <w:bCs/>
              </w:rPr>
              <w:t xml:space="preserve">otal </w:t>
            </w:r>
            <w:r w:rsidR="00D42A80">
              <w:rPr>
                <w:b/>
                <w:bCs/>
              </w:rPr>
              <w:t>Points</w:t>
            </w:r>
          </w:p>
        </w:tc>
        <w:tc>
          <w:tcPr>
            <w:tcW w:w="3486" w:type="dxa"/>
          </w:tcPr>
          <w:p w:rsidR="007502C6" w:rsidRDefault="007502C6" w:rsidP="00A97BEC">
            <w:pPr>
              <w:spacing w:line="240" w:lineRule="auto"/>
              <w:jc w:val="center"/>
            </w:pPr>
          </w:p>
        </w:tc>
      </w:tr>
    </w:tbl>
    <w:p w:rsidR="002E3F37" w:rsidRDefault="002E3F37" w:rsidP="00A97BEC">
      <w:pPr>
        <w:spacing w:line="240" w:lineRule="auto"/>
        <w:jc w:val="center"/>
      </w:pPr>
    </w:p>
    <w:p w:rsidR="00600DDE" w:rsidRPr="007502C6" w:rsidRDefault="00A97BEC" w:rsidP="00161197">
      <w:pPr>
        <w:pStyle w:val="ListParagraph"/>
        <w:numPr>
          <w:ilvl w:val="0"/>
          <w:numId w:val="9"/>
        </w:numPr>
        <w:jc w:val="center"/>
        <w:rPr>
          <w:b/>
          <w:bCs/>
          <w:sz w:val="26"/>
          <w:szCs w:val="26"/>
        </w:rPr>
      </w:pPr>
      <w:r w:rsidRPr="007502C6">
        <w:rPr>
          <w:b/>
          <w:bCs/>
          <w:sz w:val="26"/>
          <w:szCs w:val="26"/>
        </w:rPr>
        <w:t>Reading Comprehension</w:t>
      </w:r>
      <w:r w:rsidR="002C2B9E">
        <w:rPr>
          <w:b/>
          <w:bCs/>
          <w:sz w:val="26"/>
          <w:szCs w:val="26"/>
        </w:rPr>
        <w:t xml:space="preserve"> (</w:t>
      </w:r>
      <w:r w:rsidR="00161197">
        <w:rPr>
          <w:b/>
          <w:bCs/>
          <w:sz w:val="26"/>
          <w:szCs w:val="26"/>
        </w:rPr>
        <w:t>20</w:t>
      </w:r>
      <w:r w:rsidR="002C2B9E">
        <w:rPr>
          <w:b/>
          <w:bCs/>
          <w:sz w:val="26"/>
          <w:szCs w:val="26"/>
        </w:rPr>
        <w:t xml:space="preserve"> Points)</w:t>
      </w:r>
    </w:p>
    <w:p w:rsidR="006139D5" w:rsidRDefault="006139D5">
      <w:pPr>
        <w:rPr>
          <w:b/>
          <w:bCs/>
          <w:sz w:val="24"/>
          <w:szCs w:val="24"/>
        </w:rPr>
      </w:pPr>
      <w:r w:rsidRPr="00624A21">
        <w:rPr>
          <w:b/>
          <w:bCs/>
          <w:sz w:val="24"/>
          <w:szCs w:val="24"/>
        </w:rPr>
        <w:t xml:space="preserve">Read the following </w:t>
      </w:r>
      <w:r w:rsidR="00624A21" w:rsidRPr="00624A21">
        <w:rPr>
          <w:b/>
          <w:bCs/>
          <w:sz w:val="24"/>
          <w:szCs w:val="24"/>
        </w:rPr>
        <w:t xml:space="preserve">article </w:t>
      </w:r>
      <w:r w:rsidRPr="00624A21">
        <w:rPr>
          <w:b/>
          <w:bCs/>
          <w:sz w:val="24"/>
          <w:szCs w:val="24"/>
        </w:rPr>
        <w:t>and then answer the questions</w:t>
      </w:r>
      <w:r w:rsidR="00624A21" w:rsidRPr="00624A21">
        <w:rPr>
          <w:b/>
          <w:bCs/>
          <w:sz w:val="24"/>
          <w:szCs w:val="24"/>
        </w:rPr>
        <w:t xml:space="preserve"> that follow</w:t>
      </w:r>
      <w:r w:rsidRPr="00624A21">
        <w:rPr>
          <w:b/>
          <w:bCs/>
          <w:sz w:val="24"/>
          <w:szCs w:val="24"/>
        </w:rPr>
        <w:t>:</w:t>
      </w:r>
    </w:p>
    <w:p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 xml:space="preserve">Without question, the most important positive action you can take to prevent illness and disease is exercise. Exercise prevents a long list of diseases that can cause chronic or severe illness, disability, and even death, including cancer, heart disease, stroke, high blood pressure, vascular disease, diabetes, obesity, and osteoporosis. Exercise also prevents mental health illness and disease disorders, including depression, anxiety, and stress.While some of these disease processes can be reversed with exercise and healthy life-style, some cannot. Preventing </w:t>
      </w:r>
      <w:r w:rsidRPr="00583CD7">
        <w:rPr>
          <w:rFonts w:ascii="Calibri" w:eastAsia="Calibri" w:hAnsi="Calibri"/>
          <w:sz w:val="22"/>
          <w:szCs w:val="22"/>
          <w:u w:val="single"/>
          <w:lang w:val="en-GB" w:eastAsia="en-US"/>
        </w:rPr>
        <w:t>them</w:t>
      </w:r>
      <w:r w:rsidRPr="00A3791C">
        <w:rPr>
          <w:rFonts w:ascii="Calibri" w:eastAsia="Calibri" w:hAnsi="Calibri"/>
          <w:b w:val="0"/>
          <w:bCs w:val="0"/>
          <w:sz w:val="22"/>
          <w:szCs w:val="22"/>
          <w:lang w:val="en-GB" w:eastAsia="en-US"/>
        </w:rPr>
        <w:t xml:space="preserve"> from starting is the number one goal.</w:t>
      </w:r>
    </w:p>
    <w:p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 xml:space="preserve">The most negative lifestyle behaviour is smoking. Smoking contributes to the development of almost all diseases, notably cancer, heart disease, high blood pressure, high cholesterol, diabetes, and asthma. </w:t>
      </w:r>
      <w:r w:rsidRPr="00A3791C">
        <w:rPr>
          <w:rFonts w:ascii="Calibri" w:eastAsia="Calibri" w:hAnsi="Calibri"/>
          <w:b w:val="0"/>
          <w:bCs w:val="0"/>
          <w:sz w:val="22"/>
          <w:szCs w:val="22"/>
          <w:lang w:val="en-GB" w:eastAsia="en-US"/>
        </w:rPr>
        <w:lastRenderedPageBreak/>
        <w:t>Smoking has the following negative health effects: lowers immunity, making you more likely to get bronchitis, colds, and other infections; interferes with breathing by causing wheezing and asthma; causes snoring and sleep apnea; impairs fine motor skills, leaving you shaky and unable to control your hands. Athletes who smoke have decreased endurance and are more likely to suffer from exercise-induced asthma.</w:t>
      </w:r>
    </w:p>
    <w:p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If you quit smoking before the diseases becomes chronic, you can reverse most of the effects smoking has on the bodybreathing, snoring, immunity, and risk of cancer, heart disease, and high blood pressure all improves. Problems exist, however, if smoking has done permanent damage. Severe smoking-related diseases, including cancer, emphysema, and coronary artery disease, are permanent.</w:t>
      </w:r>
    </w:p>
    <w:p w:rsidR="00A3791C" w:rsidRP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Because doctors and health professionals are trained to recognize, treat, and prevent illness, following their advice is recommended.Each person has different risks of diseases based on genetics and other health history; therefore health recommendations can be slightly different for each individual.</w:t>
      </w:r>
    </w:p>
    <w:p w:rsidR="00A3791C" w:rsidRDefault="00A3791C" w:rsidP="004452D2">
      <w:pPr>
        <w:pStyle w:val="BodyText"/>
        <w:numPr>
          <w:ilvl w:val="0"/>
          <w:numId w:val="29"/>
        </w:numPr>
        <w:spacing w:line="360" w:lineRule="auto"/>
        <w:jc w:val="both"/>
        <w:rPr>
          <w:rFonts w:ascii="Calibri" w:eastAsia="Calibri" w:hAnsi="Calibri"/>
          <w:b w:val="0"/>
          <w:bCs w:val="0"/>
          <w:sz w:val="22"/>
          <w:szCs w:val="22"/>
          <w:lang w:val="en-GB" w:eastAsia="en-US"/>
        </w:rPr>
      </w:pPr>
      <w:r w:rsidRPr="00A3791C">
        <w:rPr>
          <w:rFonts w:ascii="Calibri" w:eastAsia="Calibri" w:hAnsi="Calibri"/>
          <w:b w:val="0"/>
          <w:bCs w:val="0"/>
          <w:sz w:val="22"/>
          <w:szCs w:val="22"/>
          <w:lang w:val="en-GB" w:eastAsia="en-US"/>
        </w:rPr>
        <w:t xml:space="preserve">The health benefits and risks of foods </w:t>
      </w:r>
      <w:r w:rsidR="00A52CDB" w:rsidRPr="00A3791C">
        <w:rPr>
          <w:rFonts w:ascii="Calibri" w:eastAsia="Calibri" w:hAnsi="Calibri"/>
          <w:b w:val="0"/>
          <w:bCs w:val="0"/>
          <w:sz w:val="22"/>
          <w:szCs w:val="22"/>
          <w:lang w:val="en-GB" w:eastAsia="en-US"/>
        </w:rPr>
        <w:t>have</w:t>
      </w:r>
      <w:r w:rsidRPr="00A3791C">
        <w:rPr>
          <w:rFonts w:ascii="Calibri" w:eastAsia="Calibri" w:hAnsi="Calibri"/>
          <w:b w:val="0"/>
          <w:bCs w:val="0"/>
          <w:sz w:val="22"/>
          <w:szCs w:val="22"/>
          <w:lang w:val="en-GB" w:eastAsia="en-US"/>
        </w:rPr>
        <w:t xml:space="preserve"> been and will always be a source of excitement, controversy, and research. Although it might seem that dietary recommendations change frequently, the consistent findings are that getting adequate sources of vitamins, minerals, and antioxidants through foods are the best way to stay healthy. Eating a diet rich in fruits and vegetables, and moderate in everything else, has been consistently found to be most beneficial. A general rule is that the darker the colour of the fruit or vegetable, the more nutritional value it has. </w:t>
      </w:r>
    </w:p>
    <w:p w:rsidR="00600DDE" w:rsidRPr="00624A21" w:rsidRDefault="00D42A80" w:rsidP="00A3791C">
      <w:pPr>
        <w:pStyle w:val="BodyText"/>
        <w:ind w:left="660"/>
        <w:rPr>
          <w:rFonts w:ascii="Calibri" w:eastAsia="Calibri" w:hAnsi="Calibri"/>
          <w:szCs w:val="24"/>
          <w:lang w:val="en-GB" w:eastAsia="en-US"/>
        </w:rPr>
      </w:pPr>
      <w:r w:rsidRPr="00624A21">
        <w:rPr>
          <w:rFonts w:ascii="Calibri" w:eastAsia="Calibri" w:hAnsi="Calibri"/>
          <w:szCs w:val="24"/>
          <w:lang w:val="en-GB" w:eastAsia="en-US"/>
        </w:rPr>
        <w:t>Give complete answers to the following questions:</w:t>
      </w:r>
    </w:p>
    <w:p w:rsidR="00D42A80" w:rsidRPr="00917AEA" w:rsidRDefault="000E4C73" w:rsidP="000E4C73">
      <w:pPr>
        <w:ind w:firstLine="720"/>
        <w:jc w:val="right"/>
        <w:rPr>
          <w:b/>
          <w:bCs/>
          <w:sz w:val="20"/>
          <w:szCs w:val="20"/>
        </w:rPr>
      </w:pPr>
      <w:r>
        <w:rPr>
          <w:b/>
          <w:bCs/>
          <w:sz w:val="20"/>
          <w:szCs w:val="20"/>
        </w:rPr>
        <w:t>20</w:t>
      </w:r>
      <w:r w:rsidR="00624A21" w:rsidRPr="00917AEA">
        <w:rPr>
          <w:b/>
          <w:bCs/>
          <w:sz w:val="20"/>
          <w:szCs w:val="20"/>
        </w:rPr>
        <w:t xml:space="preserve">Points (Each answer is worth </w:t>
      </w:r>
      <w:r>
        <w:rPr>
          <w:b/>
          <w:bCs/>
          <w:sz w:val="20"/>
          <w:szCs w:val="20"/>
        </w:rPr>
        <w:t>2 points</w:t>
      </w:r>
      <w:r w:rsidR="00624A21" w:rsidRPr="00917AEA">
        <w:rPr>
          <w:b/>
          <w:bCs/>
          <w:sz w:val="20"/>
          <w:szCs w:val="20"/>
        </w:rPr>
        <w:t>)</w:t>
      </w:r>
    </w:p>
    <w:p w:rsidR="00B00673" w:rsidRPr="004452D2" w:rsidRDefault="00A52CDB" w:rsidP="00A52CDB">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What happens when people quit smoking after it becomes chronic</w:t>
      </w:r>
      <w:r w:rsidR="00B00673" w:rsidRPr="004452D2">
        <w:rPr>
          <w:rFonts w:ascii="Calibri" w:eastAsia="Calibri" w:hAnsi="Calibri"/>
          <w:b w:val="0"/>
          <w:bCs w:val="0"/>
          <w:sz w:val="22"/>
          <w:szCs w:val="22"/>
          <w:lang w:val="en-GB" w:eastAsia="en-US"/>
        </w:rPr>
        <w:t>?</w:t>
      </w:r>
    </w:p>
    <w:p w:rsidR="00777B41" w:rsidRPr="00777B41" w:rsidRDefault="00777B41" w:rsidP="00B57145">
      <w:pPr>
        <w:pStyle w:val="BodyText"/>
        <w:ind w:left="660"/>
        <w:rPr>
          <w:rFonts w:ascii="Calibri" w:eastAsia="Calibri" w:hAnsi="Calibri"/>
          <w:b w:val="0"/>
          <w:bCs w:val="0"/>
          <w:sz w:val="22"/>
          <w:szCs w:val="22"/>
          <w:u w:val="single"/>
          <w:lang w:val="en-GB" w:eastAsia="en-US"/>
        </w:rPr>
      </w:pPr>
      <w:r w:rsidRPr="00777B41">
        <w:rPr>
          <w:rFonts w:ascii="Calibri" w:eastAsia="Calibri" w:hAnsi="Calibri"/>
          <w:b w:val="0"/>
          <w:bCs w:val="0"/>
          <w:sz w:val="22"/>
          <w:szCs w:val="22"/>
          <w:u w:val="single"/>
          <w:lang w:val="en-GB" w:eastAsia="en-US"/>
        </w:rPr>
        <w:t>When people quit smoking after the habit have become chronic they are likely to suffer from permanent damages such as cancer, coronary artery disease and emphysema.</w:t>
      </w:r>
    </w:p>
    <w:p w:rsidR="00D42A80" w:rsidRPr="004452D2" w:rsidRDefault="00A52CDB" w:rsidP="00A52CDB">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Why do health recommendations differ from one individual to another?</w:t>
      </w:r>
    </w:p>
    <w:p w:rsidR="00E55158" w:rsidRPr="004452D2" w:rsidRDefault="00777B41" w:rsidP="00E55158">
      <w:pPr>
        <w:pStyle w:val="BodyText"/>
        <w:ind w:left="660"/>
        <w:rPr>
          <w:rFonts w:ascii="Calibri" w:eastAsia="Calibri" w:hAnsi="Calibri"/>
          <w:b w:val="0"/>
          <w:bCs w:val="0"/>
          <w:sz w:val="22"/>
          <w:szCs w:val="22"/>
          <w:lang w:val="en-GB" w:eastAsia="en-US"/>
        </w:rPr>
      </w:pPr>
      <w:r w:rsidRPr="00777B41">
        <w:rPr>
          <w:rFonts w:ascii="Calibri" w:eastAsia="Calibri" w:hAnsi="Calibri"/>
          <w:b w:val="0"/>
          <w:bCs w:val="0"/>
          <w:sz w:val="22"/>
          <w:szCs w:val="22"/>
          <w:u w:val="single"/>
          <w:lang w:val="en-GB" w:eastAsia="en-US"/>
        </w:rPr>
        <w:t>Health recommendations differ from one individual to the other since the risk of diseases are based on the genetics and other health history</w:t>
      </w:r>
    </w:p>
    <w:p w:rsidR="001D6437" w:rsidRPr="004452D2" w:rsidRDefault="001D6437" w:rsidP="001D6437">
      <w:pPr>
        <w:pStyle w:val="BodyText"/>
        <w:ind w:left="660"/>
        <w:rPr>
          <w:rFonts w:ascii="Calibri" w:eastAsia="Calibri" w:hAnsi="Calibri"/>
          <w:b w:val="0"/>
          <w:bCs w:val="0"/>
          <w:sz w:val="22"/>
          <w:szCs w:val="22"/>
          <w:lang w:val="en-GB" w:eastAsia="en-US"/>
        </w:rPr>
      </w:pPr>
    </w:p>
    <w:p w:rsidR="00A0274C" w:rsidRPr="004452D2" w:rsidRDefault="00A0274C" w:rsidP="00A0274C">
      <w:pPr>
        <w:pStyle w:val="ListParagraph"/>
        <w:numPr>
          <w:ilvl w:val="0"/>
          <w:numId w:val="5"/>
        </w:numPr>
      </w:pPr>
      <w:r w:rsidRPr="004452D2">
        <w:t xml:space="preserve">Why does </w:t>
      </w:r>
      <w:r w:rsidR="00D67679" w:rsidRPr="004452D2">
        <w:t>p</w:t>
      </w:r>
      <w:r w:rsidRPr="004452D2">
        <w:t xml:space="preserve">reventing some </w:t>
      </w:r>
      <w:r w:rsidR="00D67679" w:rsidRPr="004452D2">
        <w:t>diseases from</w:t>
      </w:r>
      <w:r w:rsidRPr="004452D2">
        <w:t xml:space="preserve"> starting is the number one goal</w:t>
      </w:r>
      <w:r w:rsidR="001D6437" w:rsidRPr="004452D2">
        <w:t>?</w:t>
      </w:r>
    </w:p>
    <w:p w:rsidR="001D6437" w:rsidRPr="00757F78" w:rsidRDefault="00E55158" w:rsidP="00A0274C">
      <w:pPr>
        <w:pStyle w:val="ListParagraph"/>
        <w:ind w:left="660"/>
        <w:rPr>
          <w:bCs/>
          <w:u w:val="single"/>
        </w:rPr>
      </w:pPr>
      <w:r w:rsidRPr="00757F78">
        <w:rPr>
          <w:bCs/>
          <w:u w:val="single"/>
        </w:rPr>
        <w:t>Although some of the effects of smoking can be prevented or reversed, some of the effects cannotTherefore preventing some of these diseases is the primary goal.</w:t>
      </w:r>
    </w:p>
    <w:p w:rsidR="00757F78" w:rsidRPr="004452D2" w:rsidRDefault="00757F78" w:rsidP="00A0274C">
      <w:pPr>
        <w:pStyle w:val="ListParagraph"/>
        <w:ind w:left="660"/>
      </w:pPr>
    </w:p>
    <w:p w:rsidR="00326327" w:rsidRPr="004452D2" w:rsidRDefault="004452D2" w:rsidP="00CC5A51">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What is the effect of smok</w:t>
      </w:r>
      <w:r w:rsidR="00CC5A51">
        <w:rPr>
          <w:rFonts w:ascii="Calibri" w:eastAsia="Calibri" w:hAnsi="Calibri"/>
          <w:b w:val="0"/>
          <w:bCs w:val="0"/>
          <w:sz w:val="22"/>
          <w:szCs w:val="22"/>
          <w:lang w:val="en-GB" w:eastAsia="en-US"/>
        </w:rPr>
        <w:t>ing</w:t>
      </w:r>
      <w:r w:rsidRPr="004452D2">
        <w:rPr>
          <w:rFonts w:ascii="Calibri" w:eastAsia="Calibri" w:hAnsi="Calibri"/>
          <w:b w:val="0"/>
          <w:bCs w:val="0"/>
          <w:sz w:val="22"/>
          <w:szCs w:val="22"/>
          <w:lang w:val="en-GB" w:eastAsia="en-US"/>
        </w:rPr>
        <w:t xml:space="preserve"> on athletes</w:t>
      </w:r>
      <w:r w:rsidR="001D6437" w:rsidRPr="004452D2">
        <w:rPr>
          <w:rFonts w:ascii="Calibri" w:eastAsia="Calibri" w:hAnsi="Calibri"/>
          <w:b w:val="0"/>
          <w:bCs w:val="0"/>
          <w:sz w:val="22"/>
          <w:szCs w:val="22"/>
          <w:lang w:val="en-GB" w:eastAsia="en-US"/>
        </w:rPr>
        <w:t>?</w:t>
      </w:r>
    </w:p>
    <w:p w:rsidR="006A2D07" w:rsidRPr="004452D2" w:rsidRDefault="006A2D07" w:rsidP="006A2D07">
      <w:pPr>
        <w:pStyle w:val="BodyText"/>
        <w:ind w:left="660"/>
        <w:rPr>
          <w:rFonts w:ascii="Calibri" w:eastAsia="Calibri" w:hAnsi="Calibri"/>
          <w:b w:val="0"/>
          <w:bCs w:val="0"/>
          <w:sz w:val="22"/>
          <w:szCs w:val="22"/>
          <w:lang w:val="en-GB" w:eastAsia="en-US"/>
        </w:rPr>
      </w:pPr>
      <w:r w:rsidRPr="006A2D07">
        <w:rPr>
          <w:rFonts w:ascii="Calibri" w:eastAsia="Calibri" w:hAnsi="Calibri"/>
          <w:b w:val="0"/>
          <w:bCs w:val="0"/>
          <w:sz w:val="22"/>
          <w:szCs w:val="22"/>
          <w:u w:val="single"/>
          <w:lang w:val="en-GB" w:eastAsia="en-US"/>
        </w:rPr>
        <w:t>Athletes who smoke have lowered endurance and are more likely to suffer from exercise-induced asthma</w:t>
      </w:r>
    </w:p>
    <w:p w:rsidR="00B00673" w:rsidRPr="004452D2" w:rsidRDefault="00B00673" w:rsidP="00B00673">
      <w:pPr>
        <w:pStyle w:val="BodyText"/>
        <w:ind w:left="660"/>
        <w:rPr>
          <w:rFonts w:ascii="Calibri" w:eastAsia="Calibri" w:hAnsi="Calibri"/>
          <w:b w:val="0"/>
          <w:bCs w:val="0"/>
          <w:sz w:val="22"/>
          <w:szCs w:val="22"/>
          <w:lang w:val="en-GB" w:eastAsia="en-US"/>
        </w:rPr>
      </w:pPr>
    </w:p>
    <w:p w:rsidR="001D6437" w:rsidRPr="004452D2" w:rsidRDefault="000F2FD0" w:rsidP="008451DF">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Of all other people, why are doctors and health </w:t>
      </w:r>
      <w:r w:rsidR="008451DF" w:rsidRPr="004452D2">
        <w:rPr>
          <w:rFonts w:ascii="Calibri" w:eastAsia="Calibri" w:hAnsi="Calibri"/>
          <w:b w:val="0"/>
          <w:bCs w:val="0"/>
          <w:sz w:val="22"/>
          <w:szCs w:val="22"/>
          <w:lang w:val="en-GB" w:eastAsia="en-US"/>
        </w:rPr>
        <w:t>professionals the</w:t>
      </w:r>
      <w:r w:rsidRPr="004452D2">
        <w:rPr>
          <w:rFonts w:ascii="Calibri" w:eastAsia="Calibri" w:hAnsi="Calibri"/>
          <w:b w:val="0"/>
          <w:bCs w:val="0"/>
          <w:sz w:val="22"/>
          <w:szCs w:val="22"/>
          <w:lang w:val="en-GB" w:eastAsia="en-US"/>
        </w:rPr>
        <w:t xml:space="preserve"> most trusted sources of knowledge and treatment when it comes to heath and disease</w:t>
      </w:r>
      <w:r w:rsidR="001D6437" w:rsidRPr="004452D2">
        <w:rPr>
          <w:rFonts w:ascii="Calibri" w:eastAsia="Calibri" w:hAnsi="Calibri"/>
          <w:b w:val="0"/>
          <w:bCs w:val="0"/>
          <w:sz w:val="22"/>
          <w:szCs w:val="22"/>
          <w:lang w:val="en-GB" w:eastAsia="en-US"/>
        </w:rPr>
        <w:t>?</w:t>
      </w:r>
    </w:p>
    <w:p w:rsidR="005C19B2" w:rsidRPr="005C19B2" w:rsidRDefault="005C19B2" w:rsidP="001D6437">
      <w:pPr>
        <w:pStyle w:val="BodyText"/>
        <w:ind w:left="660"/>
        <w:rPr>
          <w:rFonts w:ascii="Calibri" w:eastAsia="Calibri" w:hAnsi="Calibri"/>
          <w:b w:val="0"/>
          <w:bCs w:val="0"/>
          <w:sz w:val="22"/>
          <w:szCs w:val="22"/>
          <w:u w:val="single"/>
          <w:lang w:val="en-GB" w:eastAsia="en-US"/>
        </w:rPr>
      </w:pPr>
      <w:r w:rsidRPr="005C19B2">
        <w:rPr>
          <w:rFonts w:ascii="Calibri" w:eastAsia="Calibri" w:hAnsi="Calibri"/>
          <w:b w:val="0"/>
          <w:bCs w:val="0"/>
          <w:sz w:val="22"/>
          <w:szCs w:val="22"/>
          <w:u w:val="single"/>
          <w:lang w:val="en-GB" w:eastAsia="en-US"/>
        </w:rPr>
        <w:t>Doctors and health professional are most preferred to give advice since they are trained to recognize, treat and prevent such illness</w:t>
      </w:r>
    </w:p>
    <w:p w:rsidR="005D1723" w:rsidRPr="004452D2" w:rsidRDefault="001D568A" w:rsidP="004452D2">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The logical relationship that the signpost ‘</w:t>
      </w:r>
      <w:r w:rsidR="004452D2" w:rsidRPr="004452D2">
        <w:rPr>
          <w:rFonts w:ascii="Calibri" w:eastAsia="Calibri" w:hAnsi="Calibri"/>
          <w:b w:val="0"/>
          <w:bCs w:val="0"/>
          <w:sz w:val="22"/>
          <w:szCs w:val="22"/>
          <w:lang w:val="en-GB" w:eastAsia="en-US"/>
        </w:rPr>
        <w:t>therefore</w:t>
      </w:r>
      <w:r w:rsidRPr="004452D2">
        <w:rPr>
          <w:rFonts w:ascii="Calibri" w:eastAsia="Calibri" w:hAnsi="Calibri"/>
          <w:b w:val="0"/>
          <w:bCs w:val="0"/>
          <w:sz w:val="22"/>
          <w:szCs w:val="22"/>
          <w:lang w:val="en-GB" w:eastAsia="en-US"/>
        </w:rPr>
        <w:t>’establishes</w:t>
      </w:r>
      <w:r w:rsidR="00EA66A5" w:rsidRPr="004452D2">
        <w:rPr>
          <w:rFonts w:ascii="Calibri" w:eastAsia="Calibri" w:hAnsi="Calibri"/>
          <w:b w:val="0"/>
          <w:bCs w:val="0"/>
          <w:sz w:val="22"/>
          <w:szCs w:val="22"/>
          <w:lang w:val="en-GB" w:eastAsia="en-US"/>
        </w:rPr>
        <w:t xml:space="preserve"> in </w:t>
      </w:r>
      <w:r w:rsidR="004452D2" w:rsidRPr="004452D2">
        <w:rPr>
          <w:rFonts w:ascii="Calibri" w:eastAsia="Calibri" w:hAnsi="Calibri"/>
          <w:b w:val="0"/>
          <w:bCs w:val="0"/>
          <w:sz w:val="22"/>
          <w:szCs w:val="22"/>
          <w:lang w:val="en-GB" w:eastAsia="en-US"/>
        </w:rPr>
        <w:t xml:space="preserve">the sentences before and after it in </w:t>
      </w:r>
      <w:r w:rsidR="00EA66A5" w:rsidRPr="004452D2">
        <w:rPr>
          <w:rFonts w:ascii="Calibri" w:eastAsia="Calibri" w:hAnsi="Calibri"/>
          <w:b w:val="0"/>
          <w:bCs w:val="0"/>
          <w:sz w:val="22"/>
          <w:szCs w:val="22"/>
          <w:lang w:val="en-GB" w:eastAsia="en-US"/>
        </w:rPr>
        <w:t>paragraph (</w:t>
      </w:r>
      <w:r w:rsidR="004452D2" w:rsidRPr="004452D2">
        <w:rPr>
          <w:rFonts w:ascii="Calibri" w:eastAsia="Calibri" w:hAnsi="Calibri"/>
          <w:b w:val="0"/>
          <w:bCs w:val="0"/>
          <w:sz w:val="22"/>
          <w:szCs w:val="22"/>
          <w:lang w:val="en-GB" w:eastAsia="en-US"/>
        </w:rPr>
        <w:t>4</w:t>
      </w:r>
      <w:r w:rsidR="00B00673" w:rsidRPr="004452D2">
        <w:rPr>
          <w:rFonts w:ascii="Calibri" w:eastAsia="Calibri" w:hAnsi="Calibri"/>
          <w:b w:val="0"/>
          <w:bCs w:val="0"/>
          <w:sz w:val="22"/>
          <w:szCs w:val="22"/>
          <w:lang w:val="en-GB" w:eastAsia="en-US"/>
        </w:rPr>
        <w:t>)</w:t>
      </w:r>
      <w:r w:rsidR="00F63475" w:rsidRPr="004452D2">
        <w:rPr>
          <w:rFonts w:ascii="Calibri" w:eastAsia="Calibri" w:hAnsi="Calibri"/>
          <w:b w:val="0"/>
          <w:bCs w:val="0"/>
          <w:sz w:val="22"/>
          <w:szCs w:val="22"/>
          <w:lang w:val="en-GB" w:eastAsia="en-US"/>
        </w:rPr>
        <w:t>is …</w:t>
      </w:r>
      <w:r w:rsidRPr="004452D2">
        <w:rPr>
          <w:rFonts w:ascii="Calibri" w:eastAsia="Calibri" w:hAnsi="Calibri"/>
          <w:b w:val="0"/>
          <w:bCs w:val="0"/>
          <w:sz w:val="22"/>
          <w:szCs w:val="22"/>
          <w:lang w:val="en-GB" w:eastAsia="en-US"/>
        </w:rPr>
        <w:t>……………</w:t>
      </w: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tblPr>
      <w:tblGrid>
        <w:gridCol w:w="2125"/>
        <w:gridCol w:w="2913"/>
        <w:gridCol w:w="2379"/>
        <w:gridCol w:w="2379"/>
      </w:tblGrid>
      <w:tr w:rsidR="004452D2" w:rsidRPr="004452D2" w:rsidTr="00624A21">
        <w:tc>
          <w:tcPr>
            <w:tcW w:w="2125" w:type="dxa"/>
          </w:tcPr>
          <w:p w:rsidR="00603F08" w:rsidRPr="004452D2" w:rsidRDefault="001D568A" w:rsidP="00603F08">
            <w:pPr>
              <w:pStyle w:val="BodyText"/>
              <w:numPr>
                <w:ilvl w:val="0"/>
                <w:numId w:val="12"/>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Purpose </w:t>
            </w:r>
          </w:p>
        </w:tc>
        <w:tc>
          <w:tcPr>
            <w:tcW w:w="2913" w:type="dxa"/>
          </w:tcPr>
          <w:p w:rsidR="00603F08" w:rsidRPr="004452D2" w:rsidRDefault="001D568A" w:rsidP="00603F08">
            <w:pPr>
              <w:pStyle w:val="BodyText"/>
              <w:numPr>
                <w:ilvl w:val="0"/>
                <w:numId w:val="12"/>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Cause &amp; effect </w:t>
            </w:r>
          </w:p>
        </w:tc>
        <w:tc>
          <w:tcPr>
            <w:tcW w:w="2379" w:type="dxa"/>
          </w:tcPr>
          <w:p w:rsidR="00603F08" w:rsidRPr="004452D2" w:rsidRDefault="001D568A" w:rsidP="00603F08">
            <w:pPr>
              <w:pStyle w:val="BodyText"/>
              <w:numPr>
                <w:ilvl w:val="0"/>
                <w:numId w:val="12"/>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Contrast </w:t>
            </w:r>
          </w:p>
        </w:tc>
        <w:tc>
          <w:tcPr>
            <w:tcW w:w="2379" w:type="dxa"/>
          </w:tcPr>
          <w:p w:rsidR="00603F08" w:rsidRPr="00852D88" w:rsidRDefault="001D568A" w:rsidP="00603F08">
            <w:pPr>
              <w:pStyle w:val="BodyText"/>
              <w:numPr>
                <w:ilvl w:val="0"/>
                <w:numId w:val="12"/>
              </w:numPr>
              <w:rPr>
                <w:rFonts w:ascii="Calibri" w:eastAsia="Calibri" w:hAnsi="Calibri"/>
                <w:bCs w:val="0"/>
                <w:sz w:val="22"/>
                <w:szCs w:val="22"/>
                <w:lang w:val="en-GB" w:eastAsia="en-US"/>
              </w:rPr>
            </w:pPr>
            <w:r w:rsidRPr="00852D88">
              <w:rPr>
                <w:rFonts w:ascii="Calibri" w:eastAsia="Calibri" w:hAnsi="Calibri"/>
                <w:bCs w:val="0"/>
                <w:sz w:val="22"/>
                <w:szCs w:val="22"/>
                <w:lang w:val="en-GB" w:eastAsia="en-US"/>
              </w:rPr>
              <w:t xml:space="preserve">Condition </w:t>
            </w:r>
          </w:p>
        </w:tc>
      </w:tr>
    </w:tbl>
    <w:p w:rsidR="00E07E91" w:rsidRPr="004452D2" w:rsidRDefault="00326327" w:rsidP="000F2FD0">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The </w:t>
      </w:r>
      <w:r w:rsidR="000F2FD0" w:rsidRPr="004452D2">
        <w:rPr>
          <w:rFonts w:ascii="Calibri" w:eastAsia="Calibri" w:hAnsi="Calibri"/>
          <w:b w:val="0"/>
          <w:bCs w:val="0"/>
          <w:sz w:val="22"/>
          <w:szCs w:val="22"/>
          <w:lang w:val="en-GB" w:eastAsia="en-US"/>
        </w:rPr>
        <w:t xml:space="preserve">relationship between   paragraphs (2) &amp; (3) is one of </w:t>
      </w:r>
      <w:r w:rsidR="001D6437" w:rsidRPr="004452D2">
        <w:rPr>
          <w:rFonts w:ascii="Calibri" w:eastAsia="Calibri" w:hAnsi="Calibri"/>
          <w:b w:val="0"/>
          <w:bCs w:val="0"/>
          <w:sz w:val="22"/>
          <w:szCs w:val="22"/>
          <w:lang w:val="en-GB" w:eastAsia="en-US"/>
        </w:rPr>
        <w:t>………..</w:t>
      </w:r>
      <w:r w:rsidR="006661F9" w:rsidRPr="004452D2">
        <w:rPr>
          <w:rFonts w:ascii="Calibri" w:eastAsia="Calibri" w:hAnsi="Calibri"/>
          <w:b w:val="0"/>
          <w:bCs w:val="0"/>
          <w:sz w:val="22"/>
          <w:szCs w:val="22"/>
          <w:lang w:val="en-GB" w:eastAsia="en-US"/>
        </w:rPr>
        <w:t>.</w:t>
      </w:r>
    </w:p>
    <w:tbl>
      <w:tblPr>
        <w:tblStyle w:val="TableGrid"/>
        <w:tblW w:w="0" w:type="auto"/>
        <w:tblInd w:w="660" w:type="dxa"/>
        <w:tblBorders>
          <w:top w:val="none" w:sz="0" w:space="0" w:color="auto"/>
          <w:left w:val="none" w:sz="0" w:space="0" w:color="auto"/>
          <w:bottom w:val="none" w:sz="0" w:space="0" w:color="auto"/>
          <w:right w:val="none" w:sz="0" w:space="0" w:color="auto"/>
          <w:insideV w:val="none" w:sz="0" w:space="0" w:color="auto"/>
        </w:tblBorders>
        <w:tblLook w:val="04A0"/>
      </w:tblPr>
      <w:tblGrid>
        <w:gridCol w:w="2249"/>
        <w:gridCol w:w="2913"/>
        <w:gridCol w:w="2379"/>
        <w:gridCol w:w="2379"/>
      </w:tblGrid>
      <w:tr w:rsidR="004452D2" w:rsidRPr="004452D2" w:rsidTr="004452D2">
        <w:tc>
          <w:tcPr>
            <w:tcW w:w="2230" w:type="dxa"/>
          </w:tcPr>
          <w:p w:rsidR="00483789" w:rsidRPr="00A32365" w:rsidRDefault="000F2FD0" w:rsidP="00483789">
            <w:pPr>
              <w:pStyle w:val="BodyText"/>
              <w:numPr>
                <w:ilvl w:val="0"/>
                <w:numId w:val="13"/>
              </w:numPr>
              <w:rPr>
                <w:rFonts w:ascii="Calibri" w:eastAsia="Calibri" w:hAnsi="Calibri"/>
                <w:bCs w:val="0"/>
                <w:sz w:val="22"/>
                <w:szCs w:val="22"/>
                <w:lang w:val="en-GB" w:eastAsia="en-US"/>
              </w:rPr>
            </w:pPr>
            <w:r w:rsidRPr="00A32365">
              <w:rPr>
                <w:rFonts w:ascii="Calibri" w:eastAsia="Calibri" w:hAnsi="Calibri"/>
                <w:bCs w:val="0"/>
                <w:sz w:val="22"/>
                <w:szCs w:val="22"/>
                <w:lang w:val="en-GB" w:eastAsia="en-US"/>
              </w:rPr>
              <w:t xml:space="preserve">Difference </w:t>
            </w:r>
          </w:p>
        </w:tc>
        <w:tc>
          <w:tcPr>
            <w:tcW w:w="2913" w:type="dxa"/>
          </w:tcPr>
          <w:p w:rsidR="00483789" w:rsidRPr="004452D2" w:rsidRDefault="001D6437" w:rsidP="00483789">
            <w:pPr>
              <w:pStyle w:val="BodyText"/>
              <w:numPr>
                <w:ilvl w:val="0"/>
                <w:numId w:val="13"/>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 xml:space="preserve">Comparison </w:t>
            </w:r>
          </w:p>
        </w:tc>
        <w:tc>
          <w:tcPr>
            <w:tcW w:w="2379" w:type="dxa"/>
          </w:tcPr>
          <w:p w:rsidR="00483789" w:rsidRPr="004452D2" w:rsidRDefault="00A84AAA" w:rsidP="00483789">
            <w:pPr>
              <w:pStyle w:val="BodyText"/>
              <w:numPr>
                <w:ilvl w:val="0"/>
                <w:numId w:val="13"/>
              </w:numP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C</w:t>
            </w:r>
            <w:r w:rsidR="000F2FD0" w:rsidRPr="004452D2">
              <w:rPr>
                <w:rFonts w:ascii="Calibri" w:eastAsia="Calibri" w:hAnsi="Calibri"/>
                <w:b w:val="0"/>
                <w:bCs w:val="0"/>
                <w:sz w:val="22"/>
                <w:szCs w:val="22"/>
                <w:lang w:val="en-GB" w:eastAsia="en-US"/>
              </w:rPr>
              <w:t>ontrast</w:t>
            </w:r>
          </w:p>
        </w:tc>
        <w:tc>
          <w:tcPr>
            <w:tcW w:w="2379" w:type="dxa"/>
          </w:tcPr>
          <w:p w:rsidR="00483789" w:rsidRPr="004452D2" w:rsidRDefault="00A84AAA" w:rsidP="000F2FD0">
            <w:pPr>
              <w:pStyle w:val="BodyText"/>
              <w:numPr>
                <w:ilvl w:val="0"/>
                <w:numId w:val="13"/>
              </w:numP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A</w:t>
            </w:r>
            <w:r w:rsidR="000F2FD0" w:rsidRPr="004452D2">
              <w:rPr>
                <w:rFonts w:ascii="Calibri" w:eastAsia="Calibri" w:hAnsi="Calibri"/>
                <w:b w:val="0"/>
                <w:bCs w:val="0"/>
                <w:sz w:val="22"/>
                <w:szCs w:val="22"/>
                <w:lang w:val="en-GB" w:eastAsia="en-US"/>
              </w:rPr>
              <w:t xml:space="preserve">ddition &amp; continuity </w:t>
            </w:r>
          </w:p>
        </w:tc>
      </w:tr>
    </w:tbl>
    <w:p w:rsidR="004452D2" w:rsidRPr="004452D2" w:rsidRDefault="004452D2" w:rsidP="004452D2">
      <w:pPr>
        <w:pStyle w:val="BodyText"/>
        <w:numPr>
          <w:ilvl w:val="0"/>
          <w:numId w:val="5"/>
        </w:numPr>
        <w:rPr>
          <w:rFonts w:ascii="Calibri" w:eastAsia="Calibri" w:hAnsi="Calibri"/>
          <w:b w:val="0"/>
          <w:bCs w:val="0"/>
          <w:sz w:val="22"/>
          <w:szCs w:val="22"/>
          <w:lang w:val="en-GB" w:eastAsia="en-US"/>
        </w:rPr>
      </w:pPr>
      <w:r w:rsidRPr="004452D2">
        <w:rPr>
          <w:rFonts w:ascii="Calibri" w:eastAsia="Calibri" w:hAnsi="Calibri"/>
          <w:b w:val="0"/>
          <w:bCs w:val="0"/>
          <w:sz w:val="22"/>
          <w:szCs w:val="22"/>
          <w:lang w:val="en-GB" w:eastAsia="en-US"/>
        </w:rPr>
        <w:t>Give a suitable title to the article.</w:t>
      </w:r>
    </w:p>
    <w:p w:rsidR="00157BDB" w:rsidRPr="00157BDB" w:rsidRDefault="00157BDB" w:rsidP="004452D2">
      <w:pPr>
        <w:ind w:firstLine="660"/>
        <w:rPr>
          <w:u w:val="single"/>
        </w:rPr>
      </w:pPr>
      <w:r w:rsidRPr="00157BDB">
        <w:rPr>
          <w:u w:val="single"/>
        </w:rPr>
        <w:t>Smoking and its effects</w:t>
      </w:r>
    </w:p>
    <w:p w:rsidR="00583CD7" w:rsidRDefault="00583CD7" w:rsidP="00583CD7">
      <w:pPr>
        <w:pStyle w:val="BodyText"/>
        <w:numPr>
          <w:ilvl w:val="0"/>
          <w:numId w:val="5"/>
        </w:numPr>
        <w:rPr>
          <w:rFonts w:ascii="Calibri" w:eastAsia="Calibri" w:hAnsi="Calibri"/>
          <w:b w:val="0"/>
          <w:bCs w:val="0"/>
          <w:sz w:val="22"/>
          <w:szCs w:val="22"/>
          <w:lang w:val="en-GB" w:eastAsia="en-US"/>
        </w:rPr>
      </w:pPr>
      <w:r w:rsidRPr="00583CD7">
        <w:rPr>
          <w:rFonts w:ascii="Calibri" w:eastAsia="Calibri" w:hAnsi="Calibri"/>
          <w:b w:val="0"/>
          <w:bCs w:val="0"/>
          <w:sz w:val="22"/>
          <w:szCs w:val="22"/>
          <w:lang w:val="en-GB" w:eastAsia="en-US"/>
        </w:rPr>
        <w:lastRenderedPageBreak/>
        <w:t>What is con</w:t>
      </w:r>
      <w:r>
        <w:rPr>
          <w:rFonts w:ascii="Calibri" w:eastAsia="Calibri" w:hAnsi="Calibri"/>
          <w:b w:val="0"/>
          <w:bCs w:val="0"/>
          <w:sz w:val="22"/>
          <w:szCs w:val="22"/>
          <w:lang w:val="en-GB" w:eastAsia="en-US"/>
        </w:rPr>
        <w:t>sist</w:t>
      </w:r>
      <w:r w:rsidRPr="00583CD7">
        <w:rPr>
          <w:rFonts w:ascii="Calibri" w:eastAsia="Calibri" w:hAnsi="Calibri"/>
          <w:b w:val="0"/>
          <w:bCs w:val="0"/>
          <w:sz w:val="22"/>
          <w:szCs w:val="22"/>
          <w:lang w:val="en-GB" w:eastAsia="en-US"/>
        </w:rPr>
        <w:t>ent about food research and findings?</w:t>
      </w:r>
    </w:p>
    <w:p w:rsidR="00A32365" w:rsidRPr="00A32365" w:rsidRDefault="00A32365" w:rsidP="00583CD7">
      <w:pPr>
        <w:pStyle w:val="ListParagraph"/>
        <w:ind w:left="660"/>
        <w:rPr>
          <w:u w:val="single"/>
        </w:rPr>
      </w:pPr>
      <w:r w:rsidRPr="00A32365">
        <w:rPr>
          <w:u w:val="single"/>
        </w:rPr>
        <w:t>Eating a diet rich in fruits and vegetables, and moderate in everything else, has been consistently found to be most beneficial.</w:t>
      </w:r>
    </w:p>
    <w:p w:rsidR="00583CD7" w:rsidRDefault="00583CD7" w:rsidP="00A84AAA">
      <w:pPr>
        <w:pStyle w:val="BodyText"/>
        <w:numPr>
          <w:ilvl w:val="0"/>
          <w:numId w:val="5"/>
        </w:numPr>
        <w:rPr>
          <w:rFonts w:ascii="Calibri" w:eastAsia="Calibri" w:hAnsi="Calibri"/>
          <w:b w:val="0"/>
          <w:bCs w:val="0"/>
          <w:sz w:val="22"/>
          <w:szCs w:val="22"/>
          <w:lang w:val="en-GB" w:eastAsia="en-US"/>
        </w:rPr>
      </w:pPr>
      <w:r w:rsidRPr="00583CD7">
        <w:rPr>
          <w:rFonts w:ascii="Calibri" w:eastAsia="Calibri" w:hAnsi="Calibri"/>
          <w:b w:val="0"/>
          <w:bCs w:val="0"/>
          <w:sz w:val="22"/>
          <w:szCs w:val="22"/>
          <w:lang w:val="en-GB" w:eastAsia="en-US"/>
        </w:rPr>
        <w:t xml:space="preserve">Who or what </w:t>
      </w:r>
      <w:r w:rsidR="002D1B99">
        <w:rPr>
          <w:rFonts w:ascii="Calibri" w:eastAsia="Calibri" w:hAnsi="Calibri"/>
          <w:b w:val="0"/>
          <w:bCs w:val="0"/>
          <w:sz w:val="22"/>
          <w:szCs w:val="22"/>
          <w:lang w:val="en-GB" w:eastAsia="en-US"/>
        </w:rPr>
        <w:t xml:space="preserve">does </w:t>
      </w:r>
      <w:r w:rsidRPr="00583CD7">
        <w:rPr>
          <w:rFonts w:ascii="Calibri" w:eastAsia="Calibri" w:hAnsi="Calibri"/>
          <w:b w:val="0"/>
          <w:bCs w:val="0"/>
          <w:sz w:val="22"/>
          <w:szCs w:val="22"/>
          <w:lang w:val="en-GB" w:eastAsia="en-US"/>
        </w:rPr>
        <w:t xml:space="preserve">the object </w:t>
      </w:r>
      <w:r w:rsidR="002D1B99" w:rsidRPr="00583CD7">
        <w:rPr>
          <w:rFonts w:ascii="Calibri" w:eastAsia="Calibri" w:hAnsi="Calibri"/>
          <w:b w:val="0"/>
          <w:bCs w:val="0"/>
          <w:sz w:val="22"/>
          <w:szCs w:val="22"/>
          <w:lang w:val="en-GB" w:eastAsia="en-US"/>
        </w:rPr>
        <w:t>pronoun</w:t>
      </w:r>
      <w:r w:rsidR="00A84AAA">
        <w:rPr>
          <w:rFonts w:ascii="Calibri" w:eastAsia="Calibri" w:hAnsi="Calibri"/>
          <w:b w:val="0"/>
          <w:bCs w:val="0"/>
          <w:sz w:val="22"/>
          <w:szCs w:val="22"/>
          <w:lang w:val="en-GB" w:eastAsia="en-US"/>
        </w:rPr>
        <w:t>‘</w:t>
      </w:r>
      <w:r w:rsidRPr="00583CD7">
        <w:rPr>
          <w:rFonts w:ascii="Calibri" w:eastAsia="Calibri" w:hAnsi="Calibri"/>
          <w:b w:val="0"/>
          <w:bCs w:val="0"/>
          <w:sz w:val="22"/>
          <w:szCs w:val="22"/>
          <w:lang w:val="en-GB" w:eastAsia="en-US"/>
        </w:rPr>
        <w:t>them</w:t>
      </w:r>
      <w:r w:rsidR="00A84AAA">
        <w:rPr>
          <w:rFonts w:ascii="Calibri" w:eastAsia="Calibri" w:hAnsi="Calibri"/>
          <w:b w:val="0"/>
          <w:bCs w:val="0"/>
          <w:sz w:val="22"/>
          <w:szCs w:val="22"/>
          <w:lang w:val="en-GB" w:eastAsia="en-US"/>
        </w:rPr>
        <w:t>’</w:t>
      </w:r>
      <w:r w:rsidR="002D1B99">
        <w:rPr>
          <w:rFonts w:ascii="Calibri" w:eastAsia="Calibri" w:hAnsi="Calibri"/>
          <w:b w:val="0"/>
          <w:bCs w:val="0"/>
          <w:sz w:val="22"/>
          <w:szCs w:val="22"/>
          <w:lang w:val="en-GB" w:eastAsia="en-US"/>
        </w:rPr>
        <w:t xml:space="preserve"> refer</w:t>
      </w:r>
      <w:r w:rsidRPr="00583CD7">
        <w:rPr>
          <w:rFonts w:ascii="Calibri" w:eastAsia="Calibri" w:hAnsi="Calibri"/>
          <w:b w:val="0"/>
          <w:bCs w:val="0"/>
          <w:sz w:val="22"/>
          <w:szCs w:val="22"/>
          <w:lang w:val="en-GB" w:eastAsia="en-US"/>
        </w:rPr>
        <w:t xml:space="preserve"> to in paragraph </w:t>
      </w:r>
      <w:r w:rsidR="006037B5">
        <w:rPr>
          <w:rFonts w:ascii="Calibri" w:eastAsia="Calibri" w:hAnsi="Calibri"/>
          <w:b w:val="0"/>
          <w:bCs w:val="0"/>
          <w:sz w:val="22"/>
          <w:szCs w:val="22"/>
          <w:lang w:val="en-GB" w:eastAsia="en-US"/>
        </w:rPr>
        <w:t>(</w:t>
      </w:r>
      <w:r w:rsidR="00A84AAA">
        <w:rPr>
          <w:rFonts w:ascii="Calibri" w:eastAsia="Calibri" w:hAnsi="Calibri"/>
          <w:b w:val="0"/>
          <w:bCs w:val="0"/>
          <w:sz w:val="22"/>
          <w:szCs w:val="22"/>
          <w:lang w:val="en-GB" w:eastAsia="en-US"/>
        </w:rPr>
        <w:t>1</w:t>
      </w:r>
      <w:r w:rsidR="006037B5">
        <w:rPr>
          <w:rFonts w:ascii="Calibri" w:eastAsia="Calibri" w:hAnsi="Calibri"/>
          <w:b w:val="0"/>
          <w:bCs w:val="0"/>
          <w:sz w:val="22"/>
          <w:szCs w:val="22"/>
          <w:lang w:val="en-GB" w:eastAsia="en-US"/>
        </w:rPr>
        <w:t>)</w:t>
      </w:r>
      <w:r w:rsidRPr="00583CD7">
        <w:rPr>
          <w:rFonts w:ascii="Calibri" w:eastAsia="Calibri" w:hAnsi="Calibri"/>
          <w:b w:val="0"/>
          <w:bCs w:val="0"/>
          <w:sz w:val="22"/>
          <w:szCs w:val="22"/>
          <w:lang w:val="en-GB" w:eastAsia="en-US"/>
        </w:rPr>
        <w:t xml:space="preserve">. </w:t>
      </w:r>
    </w:p>
    <w:p w:rsidR="00583CD7" w:rsidRDefault="005422CC" w:rsidP="00583CD7">
      <w:pPr>
        <w:pStyle w:val="ListParagraph"/>
        <w:ind w:left="660"/>
      </w:pPr>
      <w:r w:rsidRPr="005422CC">
        <w:rPr>
          <w:u w:val="single"/>
        </w:rPr>
        <w:t>The long list of diseases</w:t>
      </w:r>
    </w:p>
    <w:p w:rsidR="00583CD7" w:rsidRPr="00624A21" w:rsidRDefault="00583CD7" w:rsidP="00583CD7">
      <w:pPr>
        <w:pStyle w:val="BodyText"/>
        <w:ind w:left="660"/>
      </w:pPr>
    </w:p>
    <w:p w:rsidR="00600DDE" w:rsidRPr="007502C6" w:rsidRDefault="0095304D" w:rsidP="00161197">
      <w:pPr>
        <w:pStyle w:val="ListParagraph"/>
        <w:numPr>
          <w:ilvl w:val="0"/>
          <w:numId w:val="9"/>
        </w:numPr>
        <w:jc w:val="center"/>
        <w:rPr>
          <w:b/>
          <w:bCs/>
          <w:sz w:val="26"/>
          <w:szCs w:val="26"/>
        </w:rPr>
      </w:pPr>
      <w:r w:rsidRPr="007502C6">
        <w:rPr>
          <w:b/>
          <w:bCs/>
          <w:sz w:val="26"/>
          <w:szCs w:val="26"/>
        </w:rPr>
        <w:t xml:space="preserve">Grammar </w:t>
      </w:r>
      <w:r w:rsidR="00263468">
        <w:rPr>
          <w:b/>
          <w:bCs/>
          <w:sz w:val="26"/>
          <w:szCs w:val="26"/>
        </w:rPr>
        <w:t>(</w:t>
      </w:r>
      <w:r w:rsidR="00161197">
        <w:rPr>
          <w:b/>
          <w:bCs/>
          <w:sz w:val="26"/>
          <w:szCs w:val="26"/>
        </w:rPr>
        <w:t>30</w:t>
      </w:r>
      <w:r w:rsidR="00263468">
        <w:rPr>
          <w:b/>
          <w:bCs/>
          <w:sz w:val="26"/>
          <w:szCs w:val="26"/>
        </w:rPr>
        <w:t>Points)</w:t>
      </w:r>
    </w:p>
    <w:p w:rsidR="0095304D" w:rsidRPr="00A547C3" w:rsidRDefault="0095304D" w:rsidP="00F37FB4">
      <w:pPr>
        <w:pStyle w:val="ListParagraph"/>
        <w:numPr>
          <w:ilvl w:val="0"/>
          <w:numId w:val="10"/>
        </w:numPr>
        <w:rPr>
          <w:b/>
          <w:bCs/>
          <w:sz w:val="24"/>
          <w:szCs w:val="24"/>
        </w:rPr>
      </w:pPr>
      <w:r w:rsidRPr="00A547C3">
        <w:rPr>
          <w:b/>
          <w:bCs/>
          <w:sz w:val="24"/>
          <w:szCs w:val="24"/>
        </w:rPr>
        <w:t xml:space="preserve">There </w:t>
      </w:r>
      <w:r w:rsidR="005C4B25" w:rsidRPr="00A547C3">
        <w:rPr>
          <w:b/>
          <w:bCs/>
          <w:sz w:val="24"/>
          <w:szCs w:val="24"/>
        </w:rPr>
        <w:t xml:space="preserve">are </w:t>
      </w:r>
      <w:r w:rsidR="00442182" w:rsidRPr="00A547C3">
        <w:rPr>
          <w:b/>
          <w:bCs/>
          <w:sz w:val="24"/>
          <w:szCs w:val="24"/>
        </w:rPr>
        <w:t>(</w:t>
      </w:r>
      <w:r w:rsidR="006672F2">
        <w:rPr>
          <w:b/>
          <w:bCs/>
          <w:sz w:val="24"/>
          <w:szCs w:val="24"/>
        </w:rPr>
        <w:t>6</w:t>
      </w:r>
      <w:r w:rsidR="00442182" w:rsidRPr="00A547C3">
        <w:rPr>
          <w:b/>
          <w:bCs/>
          <w:sz w:val="24"/>
          <w:szCs w:val="24"/>
        </w:rPr>
        <w:t>) errors</w:t>
      </w:r>
      <w:r w:rsidRPr="00A547C3">
        <w:rPr>
          <w:b/>
          <w:bCs/>
          <w:sz w:val="24"/>
          <w:szCs w:val="24"/>
        </w:rPr>
        <w:t xml:space="preserve"> in the following extract. Detect the </w:t>
      </w:r>
      <w:r w:rsidR="005C4B25" w:rsidRPr="00A547C3">
        <w:rPr>
          <w:b/>
          <w:bCs/>
          <w:sz w:val="24"/>
          <w:szCs w:val="24"/>
        </w:rPr>
        <w:t xml:space="preserve">errors </w:t>
      </w:r>
      <w:r w:rsidR="00F37FB4">
        <w:rPr>
          <w:b/>
          <w:bCs/>
          <w:sz w:val="24"/>
          <w:szCs w:val="24"/>
        </w:rPr>
        <w:t xml:space="preserve">and </w:t>
      </w:r>
      <w:r w:rsidR="005C4B25" w:rsidRPr="00A547C3">
        <w:rPr>
          <w:b/>
          <w:bCs/>
          <w:sz w:val="24"/>
          <w:szCs w:val="24"/>
        </w:rPr>
        <w:t>thentypethe extract</w:t>
      </w:r>
      <w:r w:rsidRPr="00A547C3">
        <w:rPr>
          <w:b/>
          <w:bCs/>
          <w:sz w:val="24"/>
          <w:szCs w:val="24"/>
        </w:rPr>
        <w:t xml:space="preserve"> again error free. </w:t>
      </w:r>
    </w:p>
    <w:p w:rsidR="003F63EC" w:rsidRDefault="000E4C73" w:rsidP="000E4C73">
      <w:pPr>
        <w:ind w:firstLine="720"/>
        <w:jc w:val="right"/>
        <w:rPr>
          <w:sz w:val="20"/>
          <w:szCs w:val="20"/>
          <w:u w:val="single"/>
        </w:rPr>
      </w:pPr>
      <w:r>
        <w:rPr>
          <w:sz w:val="20"/>
          <w:szCs w:val="20"/>
          <w:u w:val="single"/>
        </w:rPr>
        <w:t>6</w:t>
      </w:r>
      <w:r w:rsidR="00917AEA">
        <w:rPr>
          <w:sz w:val="20"/>
          <w:szCs w:val="20"/>
          <w:u w:val="single"/>
        </w:rPr>
        <w:t>Point</w:t>
      </w:r>
      <w:r w:rsidR="0043740F">
        <w:rPr>
          <w:sz w:val="20"/>
          <w:szCs w:val="20"/>
          <w:u w:val="single"/>
        </w:rPr>
        <w:t>s</w:t>
      </w:r>
      <w:r w:rsidR="003F63EC" w:rsidRPr="00624A21">
        <w:rPr>
          <w:sz w:val="20"/>
          <w:szCs w:val="20"/>
          <w:u w:val="single"/>
        </w:rPr>
        <w:t xml:space="preserve"> (Each error is worth </w:t>
      </w:r>
      <w:r>
        <w:rPr>
          <w:sz w:val="20"/>
          <w:szCs w:val="20"/>
          <w:u w:val="single"/>
        </w:rPr>
        <w:t>1 point</w:t>
      </w:r>
      <w:r w:rsidR="00725B84" w:rsidRPr="00624A21">
        <w:rPr>
          <w:sz w:val="20"/>
          <w:szCs w:val="20"/>
          <w:u w:val="single"/>
        </w:rPr>
        <w:t>)</w:t>
      </w:r>
    </w:p>
    <w:p w:rsidR="00F37FB4" w:rsidRDefault="00EC2282" w:rsidP="00F37FB4">
      <w:pPr>
        <w:ind w:firstLine="720"/>
        <w:rPr>
          <w:sz w:val="20"/>
          <w:szCs w:val="20"/>
          <w:u w:val="single"/>
        </w:rPr>
      </w:pPr>
      <w:r>
        <w:rPr>
          <w:noProof/>
          <w:sz w:val="20"/>
          <w:szCs w:val="20"/>
          <w:u w:val="single"/>
          <w:lang w:val="en-US"/>
        </w:rPr>
        <w:pict>
          <v:shape id="Text Box 1" o:spid="_x0000_s1027" type="#_x0000_t202" style="position:absolute;left:0;text-align:left;margin-left:.75pt;margin-top:5.05pt;width:452.25pt;height:236.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" fillcolor="white [3201]" strokeweight=".5pt">
            <v:textbox>
              <w:txbxContent>
                <w:p w:rsidR="00F37FB4" w:rsidRDefault="00DB7718">
                  <w:r>
                    <w:rPr>
                      <w:noProof/>
                      <w:lang w:val="en-US"/>
                    </w:rPr>
                    <w:drawing>
                      <wp:inline distT="0" distB="0" distL="0" distR="0">
                        <wp:extent cx="6648450" cy="3733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648450" cy="3733800"/>
                                </a:xfrm>
                                <a:prstGeom prst="rect">
                                  <a:avLst/>
                                </a:prstGeom>
                                <a:noFill/>
                                <a:ln>
                                  <a:noFill/>
                                </a:ln>
                              </pic:spPr>
                            </pic:pic>
                          </a:graphicData>
                        </a:graphic>
                      </wp:inline>
                    </w:drawing>
                  </w:r>
                </w:p>
              </w:txbxContent>
            </v:textbox>
          </v:shape>
        </w:pict>
      </w: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F37FB4" w:rsidP="00F37FB4">
      <w:pPr>
        <w:ind w:firstLine="720"/>
        <w:rPr>
          <w:sz w:val="20"/>
          <w:szCs w:val="20"/>
          <w:u w:val="single"/>
        </w:rPr>
      </w:pPr>
    </w:p>
    <w:p w:rsidR="00F37FB4" w:rsidRDefault="000F1FF5" w:rsidP="00F37FB4">
      <w:pPr>
        <w:ind w:firstLine="720"/>
        <w:rPr>
          <w:sz w:val="20"/>
          <w:szCs w:val="20"/>
          <w:u w:val="single"/>
        </w:rPr>
      </w:pPr>
      <w:r>
        <w:rPr>
          <w:sz w:val="20"/>
          <w:szCs w:val="20"/>
          <w:u w:val="single"/>
        </w:rPr>
        <w:t>The correct words should have been</w:t>
      </w:r>
    </w:p>
    <w:p w:rsidR="000F1FF5" w:rsidRPr="000F1FF5" w:rsidRDefault="000F1FF5" w:rsidP="000F1FF5">
      <w:pPr>
        <w:pStyle w:val="ListParagraph"/>
        <w:numPr>
          <w:ilvl w:val="0"/>
          <w:numId w:val="31"/>
        </w:numPr>
        <w:rPr>
          <w:sz w:val="20"/>
          <w:szCs w:val="20"/>
          <w:u w:val="single"/>
        </w:rPr>
      </w:pPr>
      <w:r>
        <w:rPr>
          <w:sz w:val="20"/>
          <w:szCs w:val="20"/>
        </w:rPr>
        <w:t>Worse</w:t>
      </w:r>
    </w:p>
    <w:p w:rsidR="000F1FF5" w:rsidRPr="000F1FF5" w:rsidRDefault="000F1FF5" w:rsidP="000F1FF5">
      <w:pPr>
        <w:pStyle w:val="ListParagraph"/>
        <w:numPr>
          <w:ilvl w:val="0"/>
          <w:numId w:val="31"/>
        </w:numPr>
        <w:rPr>
          <w:sz w:val="20"/>
          <w:szCs w:val="20"/>
          <w:u w:val="single"/>
        </w:rPr>
      </w:pPr>
      <w:r>
        <w:rPr>
          <w:sz w:val="20"/>
          <w:szCs w:val="20"/>
        </w:rPr>
        <w:t>Paying</w:t>
      </w:r>
    </w:p>
    <w:p w:rsidR="000F1FF5" w:rsidRPr="000F1FF5" w:rsidRDefault="000F1FF5" w:rsidP="000F1FF5">
      <w:pPr>
        <w:pStyle w:val="ListParagraph"/>
        <w:numPr>
          <w:ilvl w:val="0"/>
          <w:numId w:val="31"/>
        </w:numPr>
        <w:rPr>
          <w:sz w:val="20"/>
          <w:szCs w:val="20"/>
          <w:u w:val="single"/>
        </w:rPr>
      </w:pPr>
      <w:r>
        <w:rPr>
          <w:sz w:val="20"/>
          <w:szCs w:val="20"/>
        </w:rPr>
        <w:t>Selected</w:t>
      </w:r>
    </w:p>
    <w:p w:rsidR="000F1FF5" w:rsidRPr="003F4F57" w:rsidRDefault="003F4F57" w:rsidP="000F1FF5">
      <w:pPr>
        <w:pStyle w:val="ListParagraph"/>
        <w:numPr>
          <w:ilvl w:val="0"/>
          <w:numId w:val="31"/>
        </w:numPr>
        <w:rPr>
          <w:sz w:val="20"/>
          <w:szCs w:val="20"/>
          <w:u w:val="single"/>
        </w:rPr>
      </w:pPr>
      <w:r>
        <w:rPr>
          <w:sz w:val="20"/>
          <w:szCs w:val="20"/>
        </w:rPr>
        <w:t>Health</w:t>
      </w:r>
    </w:p>
    <w:p w:rsidR="003F4F57" w:rsidRPr="003F4F57" w:rsidRDefault="003F4F57" w:rsidP="000F1FF5">
      <w:pPr>
        <w:pStyle w:val="ListParagraph"/>
        <w:numPr>
          <w:ilvl w:val="0"/>
          <w:numId w:val="31"/>
        </w:numPr>
        <w:rPr>
          <w:sz w:val="20"/>
          <w:szCs w:val="20"/>
          <w:u w:val="single"/>
        </w:rPr>
      </w:pPr>
      <w:r>
        <w:rPr>
          <w:sz w:val="20"/>
          <w:szCs w:val="20"/>
        </w:rPr>
        <w:t>Being</w:t>
      </w:r>
    </w:p>
    <w:p w:rsidR="003F4F57" w:rsidRPr="003F4F57" w:rsidRDefault="003F4F57" w:rsidP="000F1FF5">
      <w:pPr>
        <w:pStyle w:val="ListParagraph"/>
        <w:numPr>
          <w:ilvl w:val="0"/>
          <w:numId w:val="31"/>
        </w:numPr>
        <w:rPr>
          <w:sz w:val="20"/>
          <w:szCs w:val="20"/>
          <w:u w:val="single"/>
        </w:rPr>
      </w:pPr>
      <w:r>
        <w:rPr>
          <w:sz w:val="20"/>
          <w:szCs w:val="20"/>
        </w:rPr>
        <w:t>Wonder</w:t>
      </w:r>
    </w:p>
    <w:p w:rsidR="00917AEA" w:rsidRDefault="00917AEA" w:rsidP="00917AEA">
      <w:pPr>
        <w:spacing w:after="0" w:line="480" w:lineRule="auto"/>
        <w:jc w:val="both"/>
      </w:pPr>
    </w:p>
    <w:p w:rsidR="00725B84" w:rsidRPr="00A547C3" w:rsidRDefault="00725B84" w:rsidP="00725B84">
      <w:pPr>
        <w:pStyle w:val="ListParagraph"/>
        <w:numPr>
          <w:ilvl w:val="0"/>
          <w:numId w:val="10"/>
        </w:numPr>
        <w:rPr>
          <w:b/>
          <w:bCs/>
          <w:sz w:val="24"/>
          <w:szCs w:val="24"/>
        </w:rPr>
      </w:pPr>
      <w:r w:rsidRPr="00A547C3">
        <w:rPr>
          <w:b/>
          <w:bCs/>
          <w:sz w:val="24"/>
          <w:szCs w:val="24"/>
        </w:rPr>
        <w:t>Rewrite the following sentences:</w:t>
      </w:r>
    </w:p>
    <w:p w:rsidR="00725B84" w:rsidRDefault="0026419D" w:rsidP="000E4C73">
      <w:pPr>
        <w:jc w:val="right"/>
        <w:rPr>
          <w:sz w:val="20"/>
          <w:szCs w:val="20"/>
          <w:u w:val="single"/>
        </w:rPr>
      </w:pPr>
      <w:r>
        <w:rPr>
          <w:sz w:val="20"/>
          <w:szCs w:val="20"/>
          <w:u w:val="single"/>
        </w:rPr>
        <w:t>6 Points</w:t>
      </w:r>
      <w:r w:rsidR="00725B84" w:rsidRPr="00624A21">
        <w:rPr>
          <w:sz w:val="20"/>
          <w:szCs w:val="20"/>
          <w:u w:val="single"/>
        </w:rPr>
        <w:t xml:space="preserve">(Each answer is worth </w:t>
      </w:r>
      <w:r w:rsidR="000E4C73">
        <w:rPr>
          <w:sz w:val="20"/>
          <w:szCs w:val="20"/>
          <w:u w:val="single"/>
        </w:rPr>
        <w:t>1 point</w:t>
      </w:r>
      <w:r w:rsidR="00725B84" w:rsidRPr="00624A21">
        <w:rPr>
          <w:sz w:val="20"/>
          <w:szCs w:val="20"/>
          <w:u w:val="single"/>
        </w:rPr>
        <w:t>)</w:t>
      </w:r>
    </w:p>
    <w:p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Don’t use this pen.</w:t>
      </w:r>
    </w:p>
    <w:p w:rsidR="006016DC" w:rsidRDefault="006016DC" w:rsidP="006016DC">
      <w:pPr>
        <w:pStyle w:val="BodyText"/>
        <w:ind w:left="660"/>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 xml:space="preserve">You </w:t>
      </w:r>
      <w:r w:rsidR="00F71D2F">
        <w:rPr>
          <w:rFonts w:ascii="Calibri" w:eastAsia="Calibri" w:hAnsi="Calibri"/>
          <w:b w:val="0"/>
          <w:bCs w:val="0"/>
          <w:sz w:val="22"/>
          <w:szCs w:val="22"/>
          <w:lang w:val="en-GB" w:eastAsia="en-US"/>
        </w:rPr>
        <w:t>don’t use this pen</w:t>
      </w:r>
    </w:p>
    <w:p w:rsidR="006016DC" w:rsidRPr="00A97BEC" w:rsidRDefault="006016DC" w:rsidP="006016DC">
      <w:pPr>
        <w:pStyle w:val="BodyText"/>
        <w:ind w:left="660"/>
        <w:rPr>
          <w:rFonts w:ascii="Calibri" w:eastAsia="Calibri" w:hAnsi="Calibri"/>
          <w:b w:val="0"/>
          <w:bCs w:val="0"/>
          <w:sz w:val="22"/>
          <w:szCs w:val="22"/>
          <w:lang w:val="en-GB" w:eastAsia="en-US"/>
        </w:rPr>
      </w:pPr>
    </w:p>
    <w:p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They grew the best vegetables.</w:t>
      </w:r>
    </w:p>
    <w:p w:rsidR="006016DC" w:rsidRDefault="006016DC" w:rsidP="006016DC">
      <w:pPr>
        <w:pStyle w:val="BodyText"/>
        <w:ind w:left="660"/>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 xml:space="preserve">The best vegetables </w:t>
      </w:r>
      <w:r w:rsidR="00F71D2F">
        <w:rPr>
          <w:rFonts w:ascii="Calibri" w:eastAsia="Calibri" w:hAnsi="Calibri"/>
          <w:b w:val="0"/>
          <w:bCs w:val="0"/>
          <w:sz w:val="22"/>
          <w:szCs w:val="22"/>
          <w:lang w:val="en-GB" w:eastAsia="en-US"/>
        </w:rPr>
        <w:t>were grown by them</w:t>
      </w:r>
    </w:p>
    <w:p w:rsidR="006016DC" w:rsidRPr="00A97BEC" w:rsidRDefault="006016DC" w:rsidP="006016DC">
      <w:pPr>
        <w:pStyle w:val="BodyText"/>
        <w:ind w:left="660"/>
        <w:rPr>
          <w:rFonts w:ascii="Calibri" w:eastAsia="Calibri" w:hAnsi="Calibri"/>
          <w:b w:val="0"/>
          <w:bCs w:val="0"/>
          <w:sz w:val="22"/>
          <w:szCs w:val="22"/>
          <w:lang w:val="en-GB" w:eastAsia="en-US"/>
        </w:rPr>
      </w:pPr>
    </w:p>
    <w:p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lastRenderedPageBreak/>
        <w:t>He’ll play with his friends.  At first, he’ll finish watering the flowers.</w:t>
      </w:r>
    </w:p>
    <w:p w:rsidR="006016DC" w:rsidRDefault="006016DC" w:rsidP="006016DC">
      <w:pPr>
        <w:pStyle w:val="BodyText"/>
        <w:ind w:left="66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Before</w:t>
      </w:r>
      <w:r w:rsidR="00F71D2F">
        <w:rPr>
          <w:rFonts w:ascii="Calibri" w:eastAsia="Calibri" w:hAnsi="Calibri"/>
          <w:b w:val="0"/>
          <w:bCs w:val="0"/>
          <w:sz w:val="22"/>
          <w:szCs w:val="22"/>
          <w:lang w:val="en-GB" w:eastAsia="en-US"/>
        </w:rPr>
        <w:t xml:space="preserve"> playing with his friends, he will first water the flowers</w:t>
      </w:r>
    </w:p>
    <w:p w:rsidR="006016DC" w:rsidRPr="00A97BEC" w:rsidRDefault="006016DC" w:rsidP="006016DC">
      <w:pPr>
        <w:pStyle w:val="BodyText"/>
        <w:ind w:left="660"/>
        <w:rPr>
          <w:rFonts w:ascii="Calibri" w:eastAsia="Calibri" w:hAnsi="Calibri"/>
          <w:b w:val="0"/>
          <w:bCs w:val="0"/>
          <w:sz w:val="22"/>
          <w:szCs w:val="22"/>
          <w:lang w:val="en-GB" w:eastAsia="en-US"/>
        </w:rPr>
      </w:pPr>
    </w:p>
    <w:p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It is a month since I visited them.</w:t>
      </w:r>
    </w:p>
    <w:p w:rsidR="006016DC" w:rsidRDefault="009B09BB" w:rsidP="006016DC">
      <w:pPr>
        <w:pStyle w:val="BodyText"/>
        <w:ind w:left="66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I</w:t>
      </w:r>
      <w:r w:rsidR="00F71D2F">
        <w:rPr>
          <w:rFonts w:ascii="Calibri" w:eastAsia="Calibri" w:hAnsi="Calibri"/>
          <w:b w:val="0"/>
          <w:bCs w:val="0"/>
          <w:sz w:val="22"/>
          <w:szCs w:val="22"/>
          <w:lang w:val="en-GB" w:eastAsia="en-US"/>
        </w:rPr>
        <w:t xml:space="preserve"> visited them last month</w:t>
      </w:r>
    </w:p>
    <w:p w:rsidR="006016DC" w:rsidRPr="00A97BEC" w:rsidRDefault="006016DC" w:rsidP="006016DC">
      <w:pPr>
        <w:pStyle w:val="BodyText"/>
        <w:ind w:left="660"/>
        <w:rPr>
          <w:rFonts w:ascii="Calibri" w:eastAsia="Calibri" w:hAnsi="Calibri"/>
          <w:b w:val="0"/>
          <w:bCs w:val="0"/>
          <w:sz w:val="22"/>
          <w:szCs w:val="22"/>
          <w:lang w:val="en-GB" w:eastAsia="en-US"/>
        </w:rPr>
      </w:pPr>
    </w:p>
    <w:p w:rsidR="006016DC" w:rsidRPr="00A97BE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It is necessary for him to go there.</w:t>
      </w:r>
    </w:p>
    <w:p w:rsidR="006016DC" w:rsidRDefault="006016DC" w:rsidP="006016DC">
      <w:pPr>
        <w:pStyle w:val="BodyText"/>
        <w:ind w:left="660"/>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 xml:space="preserve">He </w:t>
      </w:r>
      <w:r w:rsidR="00F71D2F">
        <w:rPr>
          <w:rFonts w:ascii="Calibri" w:eastAsia="Calibri" w:hAnsi="Calibri"/>
          <w:b w:val="0"/>
          <w:bCs w:val="0"/>
          <w:sz w:val="22"/>
          <w:szCs w:val="22"/>
          <w:lang w:val="en-GB" w:eastAsia="en-US"/>
        </w:rPr>
        <w:t>has to go there</w:t>
      </w:r>
    </w:p>
    <w:p w:rsidR="006016DC" w:rsidRPr="00A97BEC" w:rsidRDefault="006016DC" w:rsidP="006016DC">
      <w:pPr>
        <w:pStyle w:val="BodyText"/>
        <w:ind w:left="660"/>
        <w:rPr>
          <w:rFonts w:ascii="Calibri" w:eastAsia="Calibri" w:hAnsi="Calibri"/>
          <w:b w:val="0"/>
          <w:bCs w:val="0"/>
          <w:sz w:val="22"/>
          <w:szCs w:val="22"/>
          <w:lang w:val="en-GB" w:eastAsia="en-US"/>
        </w:rPr>
      </w:pPr>
    </w:p>
    <w:p w:rsidR="006016DC" w:rsidRDefault="006016DC" w:rsidP="006016DC">
      <w:pPr>
        <w:pStyle w:val="BodyText"/>
        <w:numPr>
          <w:ilvl w:val="0"/>
          <w:numId w:val="15"/>
        </w:numPr>
        <w:rPr>
          <w:rFonts w:ascii="Calibri" w:eastAsia="Calibri" w:hAnsi="Calibri"/>
          <w:b w:val="0"/>
          <w:bCs w:val="0"/>
          <w:sz w:val="22"/>
          <w:szCs w:val="22"/>
          <w:lang w:val="en-GB" w:eastAsia="en-US"/>
        </w:rPr>
      </w:pPr>
      <w:r w:rsidRPr="00A97BEC">
        <w:rPr>
          <w:rFonts w:ascii="Calibri" w:eastAsia="Calibri" w:hAnsi="Calibri"/>
          <w:b w:val="0"/>
          <w:bCs w:val="0"/>
          <w:sz w:val="22"/>
          <w:szCs w:val="22"/>
          <w:lang w:val="en-GB" w:eastAsia="en-US"/>
        </w:rPr>
        <w:t>You aren’t allowed to park here.</w:t>
      </w:r>
    </w:p>
    <w:p w:rsidR="006016DC" w:rsidRPr="00A97BEC" w:rsidRDefault="006016DC" w:rsidP="006016DC">
      <w:pPr>
        <w:pStyle w:val="BodyText"/>
        <w:ind w:left="66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You</w:t>
      </w:r>
      <w:r w:rsidR="00C320D9">
        <w:rPr>
          <w:rFonts w:ascii="Calibri" w:eastAsia="Calibri" w:hAnsi="Calibri"/>
          <w:b w:val="0"/>
          <w:bCs w:val="0"/>
          <w:sz w:val="22"/>
          <w:szCs w:val="22"/>
          <w:lang w:val="en-GB" w:eastAsia="en-US"/>
        </w:rPr>
        <w:t>can’t park here</w:t>
      </w:r>
    </w:p>
    <w:p w:rsidR="00423288" w:rsidRPr="00A547C3" w:rsidRDefault="00423288" w:rsidP="00423288">
      <w:pPr>
        <w:pStyle w:val="ListParagraph"/>
        <w:numPr>
          <w:ilvl w:val="0"/>
          <w:numId w:val="10"/>
        </w:numPr>
        <w:rPr>
          <w:b/>
          <w:bCs/>
          <w:sz w:val="24"/>
          <w:szCs w:val="24"/>
        </w:rPr>
      </w:pPr>
      <w:r w:rsidRPr="00A547C3">
        <w:rPr>
          <w:b/>
          <w:bCs/>
          <w:sz w:val="24"/>
          <w:szCs w:val="24"/>
        </w:rPr>
        <w:t xml:space="preserve">Read the following scenario and fill in the gaps using the prompts between brackets. </w:t>
      </w:r>
    </w:p>
    <w:p w:rsidR="00423288" w:rsidRDefault="00423288" w:rsidP="00423288">
      <w:pPr>
        <w:pStyle w:val="BodyText"/>
        <w:ind w:left="360"/>
        <w:rPr>
          <w:rFonts w:ascii="Calibri" w:eastAsia="Calibri" w:hAnsi="Calibri"/>
          <w:sz w:val="22"/>
          <w:szCs w:val="22"/>
          <w:lang w:val="en-GB" w:eastAsia="en-US"/>
        </w:rPr>
      </w:pPr>
      <w:r w:rsidRPr="007A7F2D">
        <w:rPr>
          <w:rFonts w:ascii="Calibri" w:eastAsia="Calibri" w:hAnsi="Calibri"/>
          <w:sz w:val="22"/>
          <w:szCs w:val="22"/>
          <w:lang w:val="en-GB" w:eastAsia="en-US"/>
        </w:rPr>
        <w:t xml:space="preserve">A mysterious letter has arrived for </w:t>
      </w:r>
      <w:r>
        <w:rPr>
          <w:rFonts w:ascii="Calibri" w:eastAsia="Calibri" w:hAnsi="Calibri"/>
          <w:sz w:val="22"/>
          <w:szCs w:val="22"/>
          <w:lang w:val="en-GB" w:eastAsia="en-US"/>
        </w:rPr>
        <w:t>David</w:t>
      </w:r>
      <w:r w:rsidRPr="007A7F2D">
        <w:rPr>
          <w:rFonts w:ascii="Calibri" w:eastAsia="Calibri" w:hAnsi="Calibri"/>
          <w:sz w:val="22"/>
          <w:szCs w:val="22"/>
          <w:lang w:val="en-GB" w:eastAsia="en-US"/>
        </w:rPr>
        <w:t xml:space="preserve"> by special delivery. He is nervous about opening it. Add </w:t>
      </w:r>
      <w:r w:rsidRPr="007A7F2D">
        <w:rPr>
          <w:rFonts w:ascii="Calibri" w:eastAsia="Calibri" w:hAnsi="Calibri"/>
          <w:sz w:val="22"/>
          <w:szCs w:val="22"/>
          <w:u w:val="single"/>
          <w:lang w:val="en-GB" w:eastAsia="en-US"/>
        </w:rPr>
        <w:t xml:space="preserve">suitable MODAL VERBS </w:t>
      </w:r>
      <w:r w:rsidRPr="007A7F2D">
        <w:rPr>
          <w:rFonts w:ascii="Calibri" w:eastAsia="Calibri" w:hAnsi="Calibri"/>
          <w:sz w:val="22"/>
          <w:szCs w:val="22"/>
          <w:lang w:val="en-GB" w:eastAsia="en-US"/>
        </w:rPr>
        <w:t xml:space="preserve">to complete the dialogue. He is with </w:t>
      </w:r>
      <w:r>
        <w:rPr>
          <w:rFonts w:ascii="Calibri" w:eastAsia="Calibri" w:hAnsi="Calibri"/>
          <w:sz w:val="22"/>
          <w:szCs w:val="22"/>
          <w:lang w:val="en-GB" w:eastAsia="en-US"/>
        </w:rPr>
        <w:t>Liza</w:t>
      </w:r>
      <w:r w:rsidRPr="007A7F2D">
        <w:rPr>
          <w:rFonts w:ascii="Calibri" w:eastAsia="Calibri" w:hAnsi="Calibri"/>
          <w:sz w:val="22"/>
          <w:szCs w:val="22"/>
          <w:lang w:val="en-GB" w:eastAsia="en-US"/>
        </w:rPr>
        <w:t>, his wife.</w:t>
      </w:r>
    </w:p>
    <w:p w:rsidR="00423288" w:rsidRPr="00A75C88" w:rsidRDefault="000E4C73" w:rsidP="000E4C73">
      <w:pPr>
        <w:ind w:firstLine="720"/>
        <w:jc w:val="right"/>
        <w:rPr>
          <w:sz w:val="20"/>
          <w:szCs w:val="20"/>
          <w:u w:val="single"/>
        </w:rPr>
      </w:pPr>
      <w:r>
        <w:rPr>
          <w:sz w:val="20"/>
          <w:szCs w:val="20"/>
          <w:u w:val="single"/>
        </w:rPr>
        <w:t>6</w:t>
      </w:r>
      <w:r w:rsidR="00423288" w:rsidRPr="00A75C88">
        <w:rPr>
          <w:sz w:val="20"/>
          <w:szCs w:val="20"/>
          <w:u w:val="single"/>
        </w:rPr>
        <w:t xml:space="preserve">Points (Each answer is worth </w:t>
      </w:r>
      <w:r>
        <w:rPr>
          <w:sz w:val="20"/>
          <w:szCs w:val="20"/>
          <w:u w:val="single"/>
        </w:rPr>
        <w:t>1 point</w:t>
      </w:r>
      <w:r w:rsidR="00423288" w:rsidRPr="00A75C88">
        <w:rPr>
          <w:sz w:val="20"/>
          <w:szCs w:val="20"/>
          <w:u w:val="single"/>
        </w:rPr>
        <w:t>)</w:t>
      </w:r>
    </w:p>
    <w:p w:rsidR="00423288" w:rsidRPr="007A7F2D" w:rsidRDefault="00423288" w:rsidP="001D12A0">
      <w:pPr>
        <w:pStyle w:val="BodyText"/>
        <w:spacing w:line="600" w:lineRule="auto"/>
        <w:rPr>
          <w:rFonts w:ascii="Calibri" w:eastAsia="Calibri" w:hAnsi="Calibri"/>
          <w:b w:val="0"/>
          <w:bCs w:val="0"/>
          <w:sz w:val="22"/>
          <w:szCs w:val="22"/>
          <w:lang w:val="en-GB" w:eastAsia="en-US"/>
        </w:rPr>
      </w:pPr>
      <w:r>
        <w:rPr>
          <w:rFonts w:ascii="Calibri" w:eastAsia="Calibri" w:hAnsi="Calibri"/>
          <w:sz w:val="22"/>
          <w:szCs w:val="22"/>
          <w:lang w:val="en-GB" w:eastAsia="en-US"/>
        </w:rPr>
        <w:t>Liza</w:t>
      </w:r>
      <w:r w:rsidRPr="007A7F2D">
        <w:rPr>
          <w:rFonts w:ascii="Calibri" w:eastAsia="Calibri" w:hAnsi="Calibri"/>
          <w:sz w:val="22"/>
          <w:szCs w:val="22"/>
          <w:lang w:val="en-GB" w:eastAsia="en-US"/>
        </w:rPr>
        <w:t>:</w:t>
      </w:r>
      <w:r w:rsidRPr="007A7F2D">
        <w:rPr>
          <w:rFonts w:ascii="Calibri" w:eastAsia="Calibri" w:hAnsi="Calibri"/>
          <w:b w:val="0"/>
          <w:bCs w:val="0"/>
          <w:sz w:val="22"/>
          <w:szCs w:val="22"/>
          <w:lang w:val="en-GB" w:eastAsia="en-US"/>
        </w:rPr>
        <w:t xml:space="preserve">  …</w:t>
      </w:r>
      <w:r w:rsidR="00844E0A">
        <w:rPr>
          <w:rFonts w:ascii="Calibri" w:eastAsia="Calibri" w:hAnsi="Calibri"/>
          <w:b w:val="0"/>
          <w:bCs w:val="0"/>
          <w:sz w:val="22"/>
          <w:szCs w:val="22"/>
          <w:lang w:val="en-GB" w:eastAsia="en-US"/>
        </w:rPr>
        <w:t>Can</w:t>
      </w:r>
      <w:r w:rsidRPr="007A7F2D">
        <w:rPr>
          <w:rFonts w:ascii="Calibri" w:eastAsia="Calibri" w:hAnsi="Calibri"/>
          <w:b w:val="0"/>
          <w:bCs w:val="0"/>
          <w:sz w:val="22"/>
          <w:szCs w:val="22"/>
          <w:lang w:val="en-GB" w:eastAsia="en-US"/>
        </w:rPr>
        <w:t>……………………. I have a look at it? (Permission)</w:t>
      </w:r>
    </w:p>
    <w:p w:rsidR="00423288" w:rsidRPr="007A7F2D" w:rsidRDefault="00423288" w:rsidP="001D12A0">
      <w:pPr>
        <w:pStyle w:val="BodyText"/>
        <w:spacing w:line="600" w:lineRule="auto"/>
        <w:rPr>
          <w:rFonts w:ascii="Calibri" w:eastAsia="Calibri" w:hAnsi="Calibri"/>
          <w:b w:val="0"/>
          <w:bCs w:val="0"/>
          <w:sz w:val="22"/>
          <w:szCs w:val="22"/>
          <w:lang w:val="en-GB" w:eastAsia="en-US"/>
        </w:rPr>
      </w:pPr>
      <w:r>
        <w:rPr>
          <w:rFonts w:ascii="Calibri" w:eastAsia="Calibri" w:hAnsi="Calibri"/>
          <w:sz w:val="22"/>
          <w:szCs w:val="22"/>
          <w:lang w:val="en-GB" w:eastAsia="en-US"/>
        </w:rPr>
        <w:t>David</w:t>
      </w:r>
      <w:r w:rsidRPr="007A7F2D">
        <w:rPr>
          <w:rFonts w:ascii="Calibri" w:eastAsia="Calibri" w:hAnsi="Calibri"/>
          <w:b w:val="0"/>
          <w:bCs w:val="0"/>
          <w:sz w:val="22"/>
          <w:szCs w:val="22"/>
          <w:lang w:val="en-GB" w:eastAsia="en-US"/>
        </w:rPr>
        <w:t>:  I …</w:t>
      </w:r>
      <w:r w:rsidR="00844E0A">
        <w:rPr>
          <w:rFonts w:ascii="Calibri" w:eastAsia="Calibri" w:hAnsi="Calibri"/>
          <w:b w:val="0"/>
          <w:bCs w:val="0"/>
          <w:sz w:val="22"/>
          <w:szCs w:val="22"/>
          <w:lang w:val="en-GB" w:eastAsia="en-US"/>
        </w:rPr>
        <w:t>don’t</w:t>
      </w:r>
      <w:r w:rsidRPr="007A7F2D">
        <w:rPr>
          <w:rFonts w:ascii="Calibri" w:eastAsia="Calibri" w:hAnsi="Calibri"/>
          <w:b w:val="0"/>
          <w:bCs w:val="0"/>
          <w:sz w:val="22"/>
          <w:szCs w:val="22"/>
          <w:lang w:val="en-GB" w:eastAsia="en-US"/>
        </w:rPr>
        <w:t>…………………… think who it’s from. (Negative ability)</w:t>
      </w:r>
    </w:p>
    <w:p w:rsidR="00423288" w:rsidRPr="007A7F2D" w:rsidRDefault="00423288" w:rsidP="001D12A0">
      <w:pPr>
        <w:pStyle w:val="BodyText"/>
        <w:spacing w:line="600" w:lineRule="auto"/>
        <w:rPr>
          <w:rFonts w:ascii="Calibri" w:eastAsia="Calibri" w:hAnsi="Calibri"/>
          <w:b w:val="0"/>
          <w:bCs w:val="0"/>
          <w:sz w:val="22"/>
          <w:szCs w:val="22"/>
          <w:lang w:val="en-GB" w:eastAsia="en-US"/>
        </w:rPr>
      </w:pPr>
      <w:r>
        <w:rPr>
          <w:rFonts w:ascii="Calibri" w:eastAsia="Calibri" w:hAnsi="Calibri"/>
          <w:sz w:val="22"/>
          <w:szCs w:val="22"/>
          <w:lang w:val="en-GB" w:eastAsia="en-US"/>
        </w:rPr>
        <w:t>Liza</w:t>
      </w:r>
      <w:r w:rsidRPr="007A7F2D">
        <w:rPr>
          <w:rFonts w:ascii="Calibri" w:eastAsia="Calibri" w:hAnsi="Calibri"/>
          <w:b w:val="0"/>
          <w:bCs w:val="0"/>
          <w:sz w:val="22"/>
          <w:szCs w:val="22"/>
          <w:lang w:val="en-GB" w:eastAsia="en-US"/>
        </w:rPr>
        <w:t>:  It ………</w:t>
      </w:r>
      <w:r w:rsidR="00844E0A">
        <w:rPr>
          <w:rFonts w:ascii="Calibri" w:eastAsia="Calibri" w:hAnsi="Calibri"/>
          <w:b w:val="0"/>
          <w:bCs w:val="0"/>
          <w:sz w:val="22"/>
          <w:szCs w:val="22"/>
          <w:lang w:val="en-GB" w:eastAsia="en-US"/>
        </w:rPr>
        <w:t>may</w:t>
      </w:r>
      <w:r w:rsidRPr="007A7F2D">
        <w:rPr>
          <w:rFonts w:ascii="Calibri" w:eastAsia="Calibri" w:hAnsi="Calibri"/>
          <w:b w:val="0"/>
          <w:bCs w:val="0"/>
          <w:sz w:val="22"/>
          <w:szCs w:val="22"/>
          <w:lang w:val="en-GB" w:eastAsia="en-US"/>
        </w:rPr>
        <w:t>……………… be important. (Assumption)</w:t>
      </w:r>
    </w:p>
    <w:p w:rsidR="00423288" w:rsidRPr="007A7F2D" w:rsidRDefault="00423288" w:rsidP="001D12A0">
      <w:pPr>
        <w:pStyle w:val="BodyText"/>
        <w:spacing w:line="600" w:lineRule="auto"/>
        <w:rPr>
          <w:rFonts w:ascii="Calibri" w:eastAsia="Calibri" w:hAnsi="Calibri"/>
          <w:b w:val="0"/>
          <w:bCs w:val="0"/>
          <w:sz w:val="22"/>
          <w:szCs w:val="22"/>
          <w:lang w:val="en-GB" w:eastAsia="en-US"/>
        </w:rPr>
      </w:pPr>
      <w:r>
        <w:rPr>
          <w:rFonts w:ascii="Calibri" w:eastAsia="Calibri" w:hAnsi="Calibri"/>
          <w:sz w:val="22"/>
          <w:szCs w:val="22"/>
          <w:lang w:val="en-GB" w:eastAsia="en-US"/>
        </w:rPr>
        <w:t>David</w:t>
      </w:r>
      <w:r w:rsidRPr="007A7F2D">
        <w:rPr>
          <w:rFonts w:ascii="Calibri" w:eastAsia="Calibri" w:hAnsi="Calibri"/>
          <w:sz w:val="22"/>
          <w:szCs w:val="22"/>
          <w:lang w:val="en-GB" w:eastAsia="en-US"/>
        </w:rPr>
        <w:t>:</w:t>
      </w:r>
      <w:r w:rsidRPr="007A7F2D">
        <w:rPr>
          <w:rFonts w:ascii="Calibri" w:eastAsia="Calibri" w:hAnsi="Calibri"/>
          <w:b w:val="0"/>
          <w:bCs w:val="0"/>
          <w:sz w:val="22"/>
          <w:szCs w:val="22"/>
          <w:lang w:val="en-GB" w:eastAsia="en-US"/>
        </w:rPr>
        <w:t xml:space="preserve">  ……………</w:t>
      </w:r>
      <w:r w:rsidR="00F65618">
        <w:rPr>
          <w:rFonts w:ascii="Calibri" w:eastAsia="Calibri" w:hAnsi="Calibri"/>
          <w:b w:val="0"/>
          <w:bCs w:val="0"/>
          <w:sz w:val="22"/>
          <w:szCs w:val="22"/>
          <w:lang w:val="en-GB" w:eastAsia="en-US"/>
        </w:rPr>
        <w:t>Can</w:t>
      </w:r>
      <w:r w:rsidRPr="007A7F2D">
        <w:rPr>
          <w:rFonts w:ascii="Calibri" w:eastAsia="Calibri" w:hAnsi="Calibri"/>
          <w:b w:val="0"/>
          <w:bCs w:val="0"/>
          <w:sz w:val="22"/>
          <w:szCs w:val="22"/>
          <w:lang w:val="en-GB" w:eastAsia="en-US"/>
        </w:rPr>
        <w:t>……… you read the postmark? (Ability)</w:t>
      </w:r>
    </w:p>
    <w:p w:rsidR="00423288" w:rsidRDefault="00423288" w:rsidP="001D12A0">
      <w:pPr>
        <w:pStyle w:val="BodyText"/>
        <w:spacing w:line="600" w:lineRule="auto"/>
        <w:rPr>
          <w:rFonts w:ascii="Calibri" w:eastAsia="Calibri" w:hAnsi="Calibri"/>
          <w:b w:val="0"/>
          <w:bCs w:val="0"/>
          <w:sz w:val="22"/>
          <w:szCs w:val="22"/>
          <w:lang w:val="en-GB" w:eastAsia="en-US"/>
        </w:rPr>
      </w:pPr>
      <w:r>
        <w:rPr>
          <w:rFonts w:ascii="Calibri" w:eastAsia="Calibri" w:hAnsi="Calibri"/>
          <w:sz w:val="22"/>
          <w:szCs w:val="22"/>
          <w:lang w:val="en-GB" w:eastAsia="en-US"/>
        </w:rPr>
        <w:t>Liza:</w:t>
      </w:r>
      <w:r w:rsidRPr="007A7F2D">
        <w:rPr>
          <w:rFonts w:ascii="Calibri" w:eastAsia="Calibri" w:hAnsi="Calibri"/>
          <w:b w:val="0"/>
          <w:bCs w:val="0"/>
          <w:sz w:val="22"/>
          <w:szCs w:val="22"/>
          <w:lang w:val="en-GB" w:eastAsia="en-US"/>
        </w:rPr>
        <w:t xml:space="preserve">  It …………………</w:t>
      </w:r>
      <w:r w:rsidR="00F65618">
        <w:rPr>
          <w:rFonts w:ascii="Calibri" w:eastAsia="Calibri" w:hAnsi="Calibri"/>
          <w:b w:val="0"/>
          <w:bCs w:val="0"/>
          <w:sz w:val="22"/>
          <w:szCs w:val="22"/>
          <w:lang w:val="en-GB" w:eastAsia="en-US"/>
        </w:rPr>
        <w:t>might</w:t>
      </w:r>
      <w:r w:rsidRPr="007A7F2D">
        <w:rPr>
          <w:rFonts w:ascii="Calibri" w:eastAsia="Calibri" w:hAnsi="Calibri"/>
          <w:b w:val="0"/>
          <w:bCs w:val="0"/>
          <w:sz w:val="22"/>
          <w:szCs w:val="22"/>
          <w:lang w:val="en-GB" w:eastAsia="en-US"/>
        </w:rPr>
        <w:t>……. be from your bank manager (possibility), so you …</w:t>
      </w:r>
      <w:r w:rsidR="00F65618">
        <w:rPr>
          <w:rFonts w:ascii="Calibri" w:eastAsia="Calibri" w:hAnsi="Calibri"/>
          <w:b w:val="0"/>
          <w:bCs w:val="0"/>
          <w:sz w:val="22"/>
          <w:szCs w:val="22"/>
          <w:lang w:val="en-GB" w:eastAsia="en-US"/>
        </w:rPr>
        <w:t>should</w:t>
      </w:r>
      <w:r w:rsidRPr="007A7F2D">
        <w:rPr>
          <w:rFonts w:ascii="Calibri" w:eastAsia="Calibri" w:hAnsi="Calibri"/>
          <w:b w:val="0"/>
          <w:bCs w:val="0"/>
          <w:sz w:val="22"/>
          <w:szCs w:val="22"/>
          <w:lang w:val="en-GB" w:eastAsia="en-US"/>
        </w:rPr>
        <w:t>………open it immediately. (Advice)</w:t>
      </w:r>
    </w:p>
    <w:p w:rsidR="009B09BB" w:rsidRDefault="009B09BB" w:rsidP="00423288">
      <w:pPr>
        <w:pStyle w:val="BodyText"/>
        <w:spacing w:line="360" w:lineRule="auto"/>
        <w:rPr>
          <w:rFonts w:ascii="Calibri" w:eastAsia="Calibri" w:hAnsi="Calibri"/>
          <w:b w:val="0"/>
          <w:bCs w:val="0"/>
          <w:sz w:val="22"/>
          <w:szCs w:val="22"/>
          <w:lang w:val="en-GB" w:eastAsia="en-US"/>
        </w:rPr>
      </w:pPr>
    </w:p>
    <w:p w:rsidR="009B09BB" w:rsidRDefault="009B09BB" w:rsidP="00423288">
      <w:pPr>
        <w:pStyle w:val="BodyText"/>
        <w:spacing w:line="360" w:lineRule="auto"/>
        <w:rPr>
          <w:rFonts w:ascii="Calibri" w:eastAsia="Calibri" w:hAnsi="Calibri"/>
          <w:b w:val="0"/>
          <w:bCs w:val="0"/>
          <w:sz w:val="22"/>
          <w:szCs w:val="22"/>
          <w:lang w:val="en-GB" w:eastAsia="en-US"/>
        </w:rPr>
      </w:pPr>
    </w:p>
    <w:p w:rsidR="009B09BB" w:rsidRDefault="009B09BB" w:rsidP="00423288">
      <w:pPr>
        <w:pStyle w:val="BodyText"/>
        <w:spacing w:line="360" w:lineRule="auto"/>
        <w:rPr>
          <w:rFonts w:ascii="Calibri" w:eastAsia="Calibri" w:hAnsi="Calibri"/>
          <w:b w:val="0"/>
          <w:bCs w:val="0"/>
          <w:sz w:val="22"/>
          <w:szCs w:val="22"/>
          <w:lang w:val="en-GB" w:eastAsia="en-US"/>
        </w:rPr>
      </w:pPr>
    </w:p>
    <w:p w:rsidR="009B09BB" w:rsidRDefault="009B09BB" w:rsidP="00423288">
      <w:pPr>
        <w:pStyle w:val="BodyText"/>
        <w:spacing w:line="360" w:lineRule="auto"/>
        <w:rPr>
          <w:rFonts w:ascii="Calibri" w:eastAsia="Calibri" w:hAnsi="Calibri"/>
          <w:b w:val="0"/>
          <w:bCs w:val="0"/>
          <w:sz w:val="22"/>
          <w:szCs w:val="22"/>
          <w:lang w:val="en-GB" w:eastAsia="en-US"/>
        </w:rPr>
      </w:pPr>
    </w:p>
    <w:p w:rsidR="002E10C9" w:rsidRDefault="002E10C9" w:rsidP="00423288">
      <w:pPr>
        <w:pStyle w:val="BodyText"/>
        <w:spacing w:line="360" w:lineRule="auto"/>
        <w:rPr>
          <w:rFonts w:ascii="Calibri" w:eastAsia="Calibri" w:hAnsi="Calibri"/>
          <w:b w:val="0"/>
          <w:bCs w:val="0"/>
          <w:sz w:val="22"/>
          <w:szCs w:val="22"/>
          <w:lang w:val="en-GB" w:eastAsia="en-US"/>
        </w:rPr>
      </w:pPr>
    </w:p>
    <w:p w:rsidR="00003DBB" w:rsidRPr="00003DBB" w:rsidRDefault="00003DBB" w:rsidP="00003DBB">
      <w:pPr>
        <w:pStyle w:val="ListParagraph"/>
        <w:numPr>
          <w:ilvl w:val="0"/>
          <w:numId w:val="10"/>
        </w:numPr>
        <w:rPr>
          <w:b/>
          <w:bCs/>
          <w:sz w:val="24"/>
          <w:szCs w:val="24"/>
        </w:rPr>
      </w:pPr>
      <w:r w:rsidRPr="00003DBB">
        <w:rPr>
          <w:b/>
          <w:bCs/>
          <w:sz w:val="24"/>
          <w:szCs w:val="24"/>
        </w:rPr>
        <w:t xml:space="preserve">Complete the sentences. Use adjectives formed by adding –ING or –ED to the words in   </w:t>
      </w:r>
    </w:p>
    <w:p w:rsidR="00003DBB" w:rsidRPr="00003DBB" w:rsidRDefault="00003DBB" w:rsidP="00003DBB">
      <w:pPr>
        <w:pStyle w:val="BodyText"/>
        <w:rPr>
          <w:rFonts w:ascii="Calibri" w:eastAsia="Calibri" w:hAnsi="Calibri"/>
          <w:szCs w:val="24"/>
          <w:lang w:val="en-GB" w:eastAsia="en-US"/>
        </w:rPr>
      </w:pPr>
      <w:r w:rsidRPr="00003DBB">
        <w:rPr>
          <w:rFonts w:ascii="Calibri" w:eastAsia="Calibri" w:hAnsi="Calibri"/>
          <w:szCs w:val="24"/>
          <w:lang w:val="en-GB" w:eastAsia="en-US"/>
        </w:rPr>
        <w:t xml:space="preserve">       brackets.</w:t>
      </w:r>
    </w:p>
    <w:p w:rsidR="00003DBB" w:rsidRPr="00A75C88" w:rsidRDefault="000E4C73" w:rsidP="000E4C73">
      <w:pPr>
        <w:ind w:firstLine="720"/>
        <w:jc w:val="right"/>
        <w:rPr>
          <w:sz w:val="20"/>
          <w:szCs w:val="20"/>
          <w:u w:val="single"/>
        </w:rPr>
      </w:pPr>
      <w:r>
        <w:rPr>
          <w:sz w:val="20"/>
          <w:szCs w:val="20"/>
          <w:u w:val="single"/>
        </w:rPr>
        <w:t>6</w:t>
      </w:r>
      <w:r w:rsidR="00003DBB" w:rsidRPr="00A75C88">
        <w:rPr>
          <w:sz w:val="20"/>
          <w:szCs w:val="20"/>
          <w:u w:val="single"/>
        </w:rPr>
        <w:t xml:space="preserve"> Points (Each answer is </w:t>
      </w:r>
      <w:r w:rsidR="001D12A0" w:rsidRPr="00A75C88">
        <w:rPr>
          <w:sz w:val="20"/>
          <w:szCs w:val="20"/>
          <w:u w:val="single"/>
        </w:rPr>
        <w:t xml:space="preserve">worth </w:t>
      </w:r>
      <w:r w:rsidR="001D12A0">
        <w:rPr>
          <w:sz w:val="20"/>
          <w:szCs w:val="20"/>
          <w:u w:val="single"/>
        </w:rPr>
        <w:t>1point)</w:t>
      </w:r>
    </w:p>
    <w:p w:rsidR="00003DBB" w:rsidRDefault="00003DBB" w:rsidP="001D12A0">
      <w:pPr>
        <w:pStyle w:val="BodyText"/>
        <w:numPr>
          <w:ilvl w:val="0"/>
          <w:numId w:val="2"/>
        </w:numPr>
        <w:spacing w:line="480" w:lineRule="auto"/>
        <w:rPr>
          <w:rFonts w:ascii="Calibri" w:eastAsia="Calibri" w:hAnsi="Calibri"/>
          <w:b w:val="0"/>
          <w:bCs w:val="0"/>
          <w:sz w:val="22"/>
          <w:szCs w:val="22"/>
          <w:lang w:val="en-GB" w:eastAsia="en-US"/>
        </w:rPr>
      </w:pPr>
      <w:r w:rsidRPr="00003DBB">
        <w:rPr>
          <w:rFonts w:ascii="Calibri" w:eastAsia="Calibri" w:hAnsi="Calibri"/>
          <w:b w:val="0"/>
          <w:bCs w:val="0"/>
          <w:sz w:val="22"/>
          <w:szCs w:val="22"/>
          <w:lang w:val="en-GB" w:eastAsia="en-US"/>
        </w:rPr>
        <w:t xml:space="preserve">I find walking in the </w:t>
      </w:r>
      <w:r w:rsidR="006672F2">
        <w:rPr>
          <w:rFonts w:ascii="Calibri" w:eastAsia="Calibri" w:hAnsi="Calibri"/>
          <w:b w:val="0"/>
          <w:bCs w:val="0"/>
          <w:sz w:val="22"/>
          <w:szCs w:val="22"/>
          <w:lang w:val="en-GB" w:eastAsia="en-US"/>
        </w:rPr>
        <w:t>city</w:t>
      </w:r>
      <w:r w:rsidRPr="00003DBB">
        <w:rPr>
          <w:rFonts w:ascii="Calibri" w:eastAsia="Calibri" w:hAnsi="Calibri"/>
          <w:b w:val="0"/>
          <w:bCs w:val="0"/>
          <w:sz w:val="22"/>
          <w:szCs w:val="22"/>
          <w:lang w:val="en-GB" w:eastAsia="en-US"/>
        </w:rPr>
        <w:t xml:space="preserve"> very …………</w:t>
      </w:r>
      <w:r w:rsidR="00F65618">
        <w:rPr>
          <w:rFonts w:ascii="Calibri" w:eastAsia="Calibri" w:hAnsi="Calibri"/>
          <w:b w:val="0"/>
          <w:bCs w:val="0"/>
          <w:sz w:val="22"/>
          <w:szCs w:val="22"/>
          <w:lang w:val="en-GB" w:eastAsia="en-US"/>
        </w:rPr>
        <w:t>disturbing</w:t>
      </w:r>
      <w:r w:rsidRPr="00003DBB">
        <w:rPr>
          <w:rFonts w:ascii="Calibri" w:eastAsia="Calibri" w:hAnsi="Calibri"/>
          <w:b w:val="0"/>
          <w:bCs w:val="0"/>
          <w:sz w:val="22"/>
          <w:szCs w:val="22"/>
          <w:lang w:val="en-GB" w:eastAsia="en-US"/>
        </w:rPr>
        <w:t>………………. (</w:t>
      </w:r>
      <w:r w:rsidR="006672F2">
        <w:rPr>
          <w:rFonts w:ascii="Calibri" w:eastAsia="Calibri" w:hAnsi="Calibri"/>
          <w:b w:val="0"/>
          <w:bCs w:val="0"/>
          <w:sz w:val="22"/>
          <w:szCs w:val="22"/>
          <w:lang w:val="en-GB" w:eastAsia="en-US"/>
        </w:rPr>
        <w:t>disturb</w:t>
      </w:r>
      <w:r w:rsidRPr="00003DBB">
        <w:rPr>
          <w:rFonts w:ascii="Calibri" w:eastAsia="Calibri" w:hAnsi="Calibri"/>
          <w:b w:val="0"/>
          <w:bCs w:val="0"/>
          <w:sz w:val="22"/>
          <w:szCs w:val="22"/>
          <w:lang w:val="en-GB" w:eastAsia="en-US"/>
        </w:rPr>
        <w:t>)</w:t>
      </w:r>
    </w:p>
    <w:p w:rsidR="00003DBB" w:rsidRPr="00003DBB" w:rsidRDefault="00003DBB" w:rsidP="001D12A0">
      <w:pPr>
        <w:pStyle w:val="BodyText"/>
        <w:numPr>
          <w:ilvl w:val="0"/>
          <w:numId w:val="2"/>
        </w:numPr>
        <w:spacing w:line="480" w:lineRule="auto"/>
        <w:rPr>
          <w:rFonts w:ascii="Calibri" w:eastAsia="Calibri" w:hAnsi="Calibri"/>
          <w:b w:val="0"/>
          <w:bCs w:val="0"/>
          <w:sz w:val="22"/>
          <w:szCs w:val="22"/>
          <w:lang w:val="en-GB" w:eastAsia="en-US"/>
        </w:rPr>
      </w:pPr>
      <w:r w:rsidRPr="00003DBB">
        <w:rPr>
          <w:rFonts w:ascii="Calibri" w:eastAsia="Calibri" w:hAnsi="Calibri"/>
          <w:b w:val="0"/>
          <w:bCs w:val="0"/>
          <w:sz w:val="22"/>
          <w:szCs w:val="22"/>
          <w:lang w:val="en-GB" w:eastAsia="en-US"/>
        </w:rPr>
        <w:t>I don’t normally get …………</w:t>
      </w:r>
      <w:r w:rsidR="00F65618">
        <w:rPr>
          <w:rFonts w:ascii="Calibri" w:eastAsia="Calibri" w:hAnsi="Calibri"/>
          <w:b w:val="0"/>
          <w:bCs w:val="0"/>
          <w:sz w:val="22"/>
          <w:szCs w:val="22"/>
          <w:lang w:val="en-GB" w:eastAsia="en-US"/>
        </w:rPr>
        <w:t>scared</w:t>
      </w:r>
      <w:r w:rsidRPr="00003DBB">
        <w:rPr>
          <w:rFonts w:ascii="Calibri" w:eastAsia="Calibri" w:hAnsi="Calibri"/>
          <w:b w:val="0"/>
          <w:bCs w:val="0"/>
          <w:sz w:val="22"/>
          <w:szCs w:val="22"/>
          <w:lang w:val="en-GB" w:eastAsia="en-US"/>
        </w:rPr>
        <w:t xml:space="preserve">……………. when I watch horror </w:t>
      </w:r>
      <w:r w:rsidR="006672F2">
        <w:rPr>
          <w:rFonts w:ascii="Calibri" w:eastAsia="Calibri" w:hAnsi="Calibri"/>
          <w:b w:val="0"/>
          <w:bCs w:val="0"/>
          <w:sz w:val="22"/>
          <w:szCs w:val="22"/>
          <w:lang w:val="en-GB" w:eastAsia="en-US"/>
        </w:rPr>
        <w:t>movies.</w:t>
      </w:r>
      <w:r w:rsidRPr="00003DBB">
        <w:rPr>
          <w:rFonts w:ascii="Calibri" w:eastAsia="Calibri" w:hAnsi="Calibri"/>
          <w:b w:val="0"/>
          <w:bCs w:val="0"/>
          <w:sz w:val="22"/>
          <w:szCs w:val="22"/>
          <w:lang w:val="en-GB" w:eastAsia="en-US"/>
        </w:rPr>
        <w:t xml:space="preserve"> (</w:t>
      </w:r>
      <w:r w:rsidR="006672F2">
        <w:rPr>
          <w:rFonts w:ascii="Calibri" w:eastAsia="Calibri" w:hAnsi="Calibri"/>
          <w:b w:val="0"/>
          <w:bCs w:val="0"/>
          <w:sz w:val="22"/>
          <w:szCs w:val="22"/>
          <w:lang w:val="en-GB" w:eastAsia="en-US"/>
        </w:rPr>
        <w:t>scare</w:t>
      </w:r>
      <w:r w:rsidRPr="00003DBB">
        <w:rPr>
          <w:rFonts w:ascii="Calibri" w:eastAsia="Calibri" w:hAnsi="Calibri"/>
          <w:b w:val="0"/>
          <w:bCs w:val="0"/>
          <w:sz w:val="22"/>
          <w:szCs w:val="22"/>
          <w:lang w:val="en-GB" w:eastAsia="en-US"/>
        </w:rPr>
        <w:t>)</w:t>
      </w:r>
    </w:p>
    <w:p w:rsidR="00003DBB" w:rsidRPr="00003DBB" w:rsidRDefault="00003DBB" w:rsidP="001D12A0">
      <w:pPr>
        <w:pStyle w:val="BodyText"/>
        <w:numPr>
          <w:ilvl w:val="0"/>
          <w:numId w:val="2"/>
        </w:numPr>
        <w:spacing w:line="480" w:lineRule="auto"/>
        <w:rPr>
          <w:rFonts w:ascii="Calibri" w:eastAsia="Calibri" w:hAnsi="Calibri"/>
          <w:b w:val="0"/>
          <w:bCs w:val="0"/>
          <w:sz w:val="22"/>
          <w:szCs w:val="22"/>
          <w:lang w:val="en-GB" w:eastAsia="en-US"/>
        </w:rPr>
      </w:pPr>
      <w:r w:rsidRPr="00003DBB">
        <w:rPr>
          <w:rFonts w:ascii="Calibri" w:eastAsia="Calibri" w:hAnsi="Calibri"/>
          <w:b w:val="0"/>
          <w:bCs w:val="0"/>
          <w:sz w:val="22"/>
          <w:szCs w:val="22"/>
          <w:lang w:val="en-GB" w:eastAsia="en-US"/>
        </w:rPr>
        <w:t xml:space="preserve">I think learning </w:t>
      </w:r>
      <w:r w:rsidR="006672F2">
        <w:rPr>
          <w:rFonts w:ascii="Calibri" w:eastAsia="Calibri" w:hAnsi="Calibri"/>
          <w:b w:val="0"/>
          <w:bCs w:val="0"/>
          <w:sz w:val="22"/>
          <w:szCs w:val="22"/>
          <w:lang w:val="en-GB" w:eastAsia="en-US"/>
        </w:rPr>
        <w:t xml:space="preserve">more than one language </w:t>
      </w:r>
      <w:r w:rsidRPr="00003DBB">
        <w:rPr>
          <w:rFonts w:ascii="Calibri" w:eastAsia="Calibri" w:hAnsi="Calibri"/>
          <w:b w:val="0"/>
          <w:bCs w:val="0"/>
          <w:sz w:val="22"/>
          <w:szCs w:val="22"/>
          <w:lang w:val="en-GB" w:eastAsia="en-US"/>
        </w:rPr>
        <w:t>is very ………</w:t>
      </w:r>
      <w:r w:rsidR="00F65618">
        <w:rPr>
          <w:rFonts w:ascii="Calibri" w:eastAsia="Calibri" w:hAnsi="Calibri"/>
          <w:b w:val="0"/>
          <w:bCs w:val="0"/>
          <w:sz w:val="22"/>
          <w:szCs w:val="22"/>
          <w:lang w:val="en-GB" w:eastAsia="en-US"/>
        </w:rPr>
        <w:t>tiring</w:t>
      </w:r>
      <w:r w:rsidRPr="00003DBB">
        <w:rPr>
          <w:rFonts w:ascii="Calibri" w:eastAsia="Calibri" w:hAnsi="Calibri"/>
          <w:b w:val="0"/>
          <w:bCs w:val="0"/>
          <w:sz w:val="22"/>
          <w:szCs w:val="22"/>
          <w:lang w:val="en-GB" w:eastAsia="en-US"/>
        </w:rPr>
        <w:t>………………. (</w:t>
      </w:r>
      <w:r w:rsidR="006672F2">
        <w:rPr>
          <w:rFonts w:ascii="Calibri" w:eastAsia="Calibri" w:hAnsi="Calibri"/>
          <w:b w:val="0"/>
          <w:bCs w:val="0"/>
          <w:sz w:val="22"/>
          <w:szCs w:val="22"/>
          <w:lang w:val="en-GB" w:eastAsia="en-US"/>
        </w:rPr>
        <w:t>tire</w:t>
      </w:r>
      <w:r w:rsidRPr="00003DBB">
        <w:rPr>
          <w:rFonts w:ascii="Calibri" w:eastAsia="Calibri" w:hAnsi="Calibri"/>
          <w:b w:val="0"/>
          <w:bCs w:val="0"/>
          <w:sz w:val="22"/>
          <w:szCs w:val="22"/>
          <w:lang w:val="en-GB" w:eastAsia="en-US"/>
        </w:rPr>
        <w:t>)</w:t>
      </w:r>
    </w:p>
    <w:p w:rsidR="00003DBB" w:rsidRDefault="006672F2" w:rsidP="001D12A0">
      <w:pPr>
        <w:pStyle w:val="BodyText"/>
        <w:numPr>
          <w:ilvl w:val="0"/>
          <w:numId w:val="2"/>
        </w:numPr>
        <w:spacing w:line="48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She doesn’t </w:t>
      </w:r>
      <w:r w:rsidRPr="00003DBB">
        <w:rPr>
          <w:rFonts w:ascii="Calibri" w:eastAsia="Calibri" w:hAnsi="Calibri"/>
          <w:b w:val="0"/>
          <w:bCs w:val="0"/>
          <w:sz w:val="22"/>
          <w:szCs w:val="22"/>
          <w:lang w:val="en-GB" w:eastAsia="en-US"/>
        </w:rPr>
        <w:t>get</w:t>
      </w:r>
      <w:r w:rsidR="00003DBB" w:rsidRPr="00003DBB">
        <w:rPr>
          <w:rFonts w:ascii="Calibri" w:eastAsia="Calibri" w:hAnsi="Calibri"/>
          <w:b w:val="0"/>
          <w:bCs w:val="0"/>
          <w:sz w:val="22"/>
          <w:szCs w:val="22"/>
          <w:lang w:val="en-GB" w:eastAsia="en-US"/>
        </w:rPr>
        <w:t xml:space="preserve"> ………</w:t>
      </w:r>
      <w:r w:rsidR="00F65618">
        <w:rPr>
          <w:rFonts w:ascii="Calibri" w:eastAsia="Calibri" w:hAnsi="Calibri"/>
          <w:b w:val="0"/>
          <w:bCs w:val="0"/>
          <w:sz w:val="22"/>
          <w:szCs w:val="22"/>
          <w:lang w:val="en-GB" w:eastAsia="en-US"/>
        </w:rPr>
        <w:t>embarrassed</w:t>
      </w:r>
      <w:r w:rsidR="00003DBB" w:rsidRPr="00003DBB">
        <w:rPr>
          <w:rFonts w:ascii="Calibri" w:eastAsia="Calibri" w:hAnsi="Calibri"/>
          <w:b w:val="0"/>
          <w:bCs w:val="0"/>
          <w:sz w:val="22"/>
          <w:szCs w:val="22"/>
          <w:lang w:val="en-GB" w:eastAsia="en-US"/>
        </w:rPr>
        <w:t>……………….  easily. (embarrass)</w:t>
      </w:r>
      <w:r w:rsidR="00F46DC3">
        <w:rPr>
          <w:rFonts w:ascii="Calibri" w:eastAsia="Calibri" w:hAnsi="Calibri"/>
          <w:b w:val="0"/>
          <w:bCs w:val="0"/>
          <w:sz w:val="22"/>
          <w:szCs w:val="22"/>
          <w:lang w:val="en-GB" w:eastAsia="en-US"/>
        </w:rPr>
        <w:t>.</w:t>
      </w:r>
    </w:p>
    <w:p w:rsidR="00F46DC3" w:rsidRDefault="006672F2" w:rsidP="001D12A0">
      <w:pPr>
        <w:pStyle w:val="BodyText"/>
        <w:numPr>
          <w:ilvl w:val="0"/>
          <w:numId w:val="2"/>
        </w:numPr>
        <w:spacing w:line="480" w:lineRule="auto"/>
        <w:rPr>
          <w:rFonts w:ascii="Calibri" w:eastAsia="Calibri" w:hAnsi="Calibri"/>
          <w:b w:val="0"/>
          <w:bCs w:val="0"/>
          <w:sz w:val="22"/>
          <w:szCs w:val="22"/>
          <w:lang w:val="en-GB" w:eastAsia="en-US"/>
        </w:rPr>
      </w:pPr>
      <w:proofErr w:type="spellStart"/>
      <w:r>
        <w:rPr>
          <w:rFonts w:ascii="Calibri" w:eastAsia="Calibri" w:hAnsi="Calibri"/>
          <w:b w:val="0"/>
          <w:bCs w:val="0"/>
          <w:sz w:val="22"/>
          <w:szCs w:val="22"/>
          <w:lang w:val="en-GB" w:eastAsia="en-US"/>
        </w:rPr>
        <w:t>Jone</w:t>
      </w:r>
      <w:proofErr w:type="spellEnd"/>
      <w:r w:rsidR="00F46DC3">
        <w:rPr>
          <w:rFonts w:ascii="Calibri" w:eastAsia="Calibri" w:hAnsi="Calibri"/>
          <w:b w:val="0"/>
          <w:bCs w:val="0"/>
          <w:sz w:val="22"/>
          <w:szCs w:val="22"/>
          <w:lang w:val="en-GB" w:eastAsia="en-US"/>
        </w:rPr>
        <w:t xml:space="preserve"> is ……</w:t>
      </w:r>
      <w:r w:rsidR="00F65618">
        <w:rPr>
          <w:rFonts w:ascii="Calibri" w:eastAsia="Calibri" w:hAnsi="Calibri"/>
          <w:b w:val="0"/>
          <w:bCs w:val="0"/>
          <w:sz w:val="22"/>
          <w:szCs w:val="22"/>
          <w:lang w:val="en-GB" w:eastAsia="en-US"/>
        </w:rPr>
        <w:t>boring</w:t>
      </w:r>
      <w:r w:rsidR="00F46DC3">
        <w:rPr>
          <w:rFonts w:ascii="Calibri" w:eastAsia="Calibri" w:hAnsi="Calibri"/>
          <w:b w:val="0"/>
          <w:bCs w:val="0"/>
          <w:sz w:val="22"/>
          <w:szCs w:val="22"/>
          <w:lang w:val="en-GB" w:eastAsia="en-US"/>
        </w:rPr>
        <w:t>………………… individual. (bore).</w:t>
      </w:r>
    </w:p>
    <w:p w:rsidR="00F46DC3" w:rsidRDefault="00F46DC3" w:rsidP="001D12A0">
      <w:pPr>
        <w:pStyle w:val="BodyText"/>
        <w:numPr>
          <w:ilvl w:val="0"/>
          <w:numId w:val="2"/>
        </w:numPr>
        <w:spacing w:line="48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What </w:t>
      </w:r>
      <w:r w:rsidR="006672F2">
        <w:rPr>
          <w:rFonts w:ascii="Calibri" w:eastAsia="Calibri" w:hAnsi="Calibri"/>
          <w:b w:val="0"/>
          <w:bCs w:val="0"/>
          <w:sz w:val="22"/>
          <w:szCs w:val="22"/>
          <w:lang w:val="en-GB" w:eastAsia="en-US"/>
        </w:rPr>
        <w:t>s</w:t>
      </w:r>
      <w:r>
        <w:rPr>
          <w:rFonts w:ascii="Calibri" w:eastAsia="Calibri" w:hAnsi="Calibri"/>
          <w:b w:val="0"/>
          <w:bCs w:val="0"/>
          <w:sz w:val="22"/>
          <w:szCs w:val="22"/>
          <w:lang w:val="en-GB" w:eastAsia="en-US"/>
        </w:rPr>
        <w:t xml:space="preserve">he said </w:t>
      </w:r>
      <w:r w:rsidR="006672F2">
        <w:rPr>
          <w:rFonts w:ascii="Calibri" w:eastAsia="Calibri" w:hAnsi="Calibri"/>
          <w:b w:val="0"/>
          <w:bCs w:val="0"/>
          <w:sz w:val="22"/>
          <w:szCs w:val="22"/>
          <w:lang w:val="en-GB" w:eastAsia="en-US"/>
        </w:rPr>
        <w:t>is ……</w:t>
      </w:r>
      <w:r w:rsidR="00F65618">
        <w:rPr>
          <w:rFonts w:ascii="Calibri" w:eastAsia="Calibri" w:hAnsi="Calibri"/>
          <w:b w:val="0"/>
          <w:bCs w:val="0"/>
          <w:sz w:val="22"/>
          <w:szCs w:val="22"/>
          <w:lang w:val="en-GB" w:eastAsia="en-US"/>
        </w:rPr>
        <w:t>disturbing</w:t>
      </w:r>
      <w:r w:rsidR="006672F2">
        <w:rPr>
          <w:rFonts w:ascii="Calibri" w:eastAsia="Calibri" w:hAnsi="Calibri"/>
          <w:b w:val="0"/>
          <w:bCs w:val="0"/>
          <w:sz w:val="22"/>
          <w:szCs w:val="22"/>
          <w:lang w:val="en-GB" w:eastAsia="en-US"/>
        </w:rPr>
        <w:t>…………</w:t>
      </w:r>
      <w:proofErr w:type="gramStart"/>
      <w:r w:rsidR="006672F2">
        <w:rPr>
          <w:rFonts w:ascii="Calibri" w:eastAsia="Calibri" w:hAnsi="Calibri"/>
          <w:b w:val="0"/>
          <w:bCs w:val="0"/>
          <w:sz w:val="22"/>
          <w:szCs w:val="22"/>
          <w:lang w:val="en-GB" w:eastAsia="en-US"/>
        </w:rPr>
        <w:t>.(</w:t>
      </w:r>
      <w:proofErr w:type="gramEnd"/>
      <w:r>
        <w:rPr>
          <w:rFonts w:ascii="Calibri" w:eastAsia="Calibri" w:hAnsi="Calibri"/>
          <w:b w:val="0"/>
          <w:bCs w:val="0"/>
          <w:sz w:val="22"/>
          <w:szCs w:val="22"/>
          <w:lang w:val="en-GB" w:eastAsia="en-US"/>
        </w:rPr>
        <w:t>disturb).</w:t>
      </w:r>
    </w:p>
    <w:p w:rsidR="000F445A" w:rsidRDefault="000F445A" w:rsidP="001D12A0">
      <w:pPr>
        <w:pStyle w:val="BodyText"/>
        <w:spacing w:line="480" w:lineRule="auto"/>
        <w:rPr>
          <w:rFonts w:ascii="Calibri" w:eastAsia="Calibri" w:hAnsi="Calibri"/>
          <w:b w:val="0"/>
          <w:bCs w:val="0"/>
          <w:sz w:val="22"/>
          <w:szCs w:val="22"/>
          <w:lang w:val="en-GB" w:eastAsia="en-US"/>
        </w:rPr>
      </w:pPr>
    </w:p>
    <w:p w:rsidR="00E771C7" w:rsidRDefault="00724E2C" w:rsidP="000F445A">
      <w:pPr>
        <w:pStyle w:val="ListParagraph"/>
        <w:numPr>
          <w:ilvl w:val="0"/>
          <w:numId w:val="10"/>
        </w:numPr>
        <w:rPr>
          <w:b/>
          <w:bCs/>
          <w:sz w:val="24"/>
          <w:szCs w:val="24"/>
        </w:rPr>
      </w:pPr>
      <w:r>
        <w:rPr>
          <w:b/>
          <w:bCs/>
          <w:sz w:val="24"/>
          <w:szCs w:val="24"/>
        </w:rPr>
        <w:lastRenderedPageBreak/>
        <w:t xml:space="preserve">Do as shown between brackets </w:t>
      </w:r>
    </w:p>
    <w:p w:rsidR="00B47D74" w:rsidRPr="00B47D74" w:rsidRDefault="00B47D74" w:rsidP="00B47D74">
      <w:pPr>
        <w:pStyle w:val="ListParagraph"/>
        <w:ind w:left="6480" w:firstLine="720"/>
        <w:jc w:val="center"/>
        <w:rPr>
          <w:sz w:val="20"/>
          <w:szCs w:val="20"/>
          <w:u w:val="single"/>
        </w:rPr>
      </w:pPr>
      <w:r w:rsidRPr="00B47D74">
        <w:rPr>
          <w:sz w:val="20"/>
          <w:szCs w:val="20"/>
          <w:u w:val="single"/>
        </w:rPr>
        <w:t xml:space="preserve">6 Points (Each answer is </w:t>
      </w:r>
      <w:r w:rsidR="001D12A0" w:rsidRPr="00B47D74">
        <w:rPr>
          <w:sz w:val="20"/>
          <w:szCs w:val="20"/>
          <w:u w:val="single"/>
        </w:rPr>
        <w:t>worth 1point)</w:t>
      </w:r>
    </w:p>
    <w:p w:rsidR="00B47D74" w:rsidRDefault="00B47D74" w:rsidP="00B47D74">
      <w:pPr>
        <w:pStyle w:val="ListParagraph"/>
        <w:rPr>
          <w:b/>
          <w:bCs/>
          <w:sz w:val="24"/>
          <w:szCs w:val="24"/>
        </w:rPr>
      </w:pPr>
    </w:p>
    <w:p w:rsidR="00724E2C" w:rsidRPr="00724E2C" w:rsidRDefault="00724E2C" w:rsidP="00724E2C">
      <w:pPr>
        <w:pStyle w:val="BodyText"/>
        <w:numPr>
          <w:ilvl w:val="0"/>
          <w:numId w:val="30"/>
        </w:numPr>
        <w:spacing w:line="360" w:lineRule="auto"/>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 xml:space="preserve">I don’t mind </w:t>
      </w:r>
      <w:r w:rsidR="003D3F16" w:rsidRPr="00724E2C">
        <w:rPr>
          <w:rFonts w:ascii="Calibri" w:eastAsia="Calibri" w:hAnsi="Calibri"/>
          <w:b w:val="0"/>
          <w:bCs w:val="0"/>
          <w:sz w:val="22"/>
          <w:szCs w:val="22"/>
          <w:lang w:val="en-GB" w:eastAsia="en-US"/>
        </w:rPr>
        <w:t>(</w:t>
      </w:r>
      <w:r w:rsidR="00B47D74" w:rsidRPr="00724E2C">
        <w:rPr>
          <w:rFonts w:ascii="Calibri" w:eastAsia="Calibri" w:hAnsi="Calibri"/>
          <w:b w:val="0"/>
          <w:bCs w:val="0"/>
          <w:sz w:val="22"/>
          <w:szCs w:val="22"/>
          <w:lang w:val="en-GB" w:eastAsia="en-US"/>
        </w:rPr>
        <w:t>travel)</w:t>
      </w:r>
      <w:r w:rsidRPr="00724E2C">
        <w:rPr>
          <w:rFonts w:ascii="Calibri" w:eastAsia="Calibri" w:hAnsi="Calibri"/>
          <w:b w:val="0"/>
          <w:bCs w:val="0"/>
          <w:sz w:val="22"/>
          <w:szCs w:val="22"/>
          <w:lang w:val="en-GB" w:eastAsia="en-US"/>
        </w:rPr>
        <w:t xml:space="preserve"> to </w:t>
      </w:r>
      <w:r w:rsidR="00B47D74" w:rsidRPr="00724E2C">
        <w:rPr>
          <w:rFonts w:ascii="Calibri" w:eastAsia="Calibri" w:hAnsi="Calibri"/>
          <w:b w:val="0"/>
          <w:bCs w:val="0"/>
          <w:sz w:val="22"/>
          <w:szCs w:val="22"/>
          <w:lang w:val="en-GB" w:eastAsia="en-US"/>
        </w:rPr>
        <w:t xml:space="preserve">them. </w:t>
      </w:r>
      <w:r w:rsidR="004F0E01">
        <w:rPr>
          <w:rFonts w:ascii="Calibri" w:eastAsia="Calibri" w:hAnsi="Calibri"/>
          <w:b w:val="0"/>
          <w:bCs w:val="0"/>
          <w:sz w:val="22"/>
          <w:szCs w:val="22"/>
          <w:lang w:val="en-GB" w:eastAsia="en-US"/>
        </w:rPr>
        <w:t xml:space="preserve">(Correct the verb) </w:t>
      </w:r>
    </w:p>
    <w:p w:rsidR="00724E2C" w:rsidRDefault="00724E2C" w:rsidP="00724E2C">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r w:rsidR="00F65618">
        <w:rPr>
          <w:rFonts w:ascii="Calibri" w:eastAsia="Calibri" w:hAnsi="Calibri"/>
          <w:b w:val="0"/>
          <w:bCs w:val="0"/>
          <w:sz w:val="22"/>
          <w:szCs w:val="22"/>
          <w:lang w:val="en-GB" w:eastAsia="en-US"/>
        </w:rPr>
        <w:t>traveling</w:t>
      </w:r>
      <w:r w:rsidRPr="00724E2C">
        <w:rPr>
          <w:rFonts w:ascii="Calibri" w:eastAsia="Calibri" w:hAnsi="Calibri"/>
          <w:b w:val="0"/>
          <w:bCs w:val="0"/>
          <w:sz w:val="22"/>
          <w:szCs w:val="22"/>
          <w:lang w:val="en-GB" w:eastAsia="en-US"/>
        </w:rPr>
        <w:t>...............................................................................................................................................</w:t>
      </w:r>
    </w:p>
    <w:p w:rsidR="00724E2C" w:rsidRDefault="00724E2C" w:rsidP="00724E2C">
      <w:pPr>
        <w:pStyle w:val="BodyText"/>
        <w:numPr>
          <w:ilvl w:val="0"/>
          <w:numId w:val="30"/>
        </w:numPr>
        <w:spacing w:line="360" w:lineRule="auto"/>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I didn’t allow him (go) on his own.</w:t>
      </w:r>
      <w:r w:rsidR="004F0E01">
        <w:rPr>
          <w:rFonts w:ascii="Calibri" w:eastAsia="Calibri" w:hAnsi="Calibri"/>
          <w:b w:val="0"/>
          <w:bCs w:val="0"/>
          <w:sz w:val="22"/>
          <w:szCs w:val="22"/>
          <w:lang w:val="en-GB" w:eastAsia="en-US"/>
        </w:rPr>
        <w:t xml:space="preserve"> (Correct the verb)</w:t>
      </w:r>
    </w:p>
    <w:p w:rsidR="00724E2C" w:rsidRDefault="00724E2C" w:rsidP="00724E2C">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r w:rsidR="00792D73">
        <w:rPr>
          <w:rFonts w:ascii="Calibri" w:eastAsia="Calibri" w:hAnsi="Calibri"/>
          <w:b w:val="0"/>
          <w:bCs w:val="0"/>
          <w:sz w:val="22"/>
          <w:szCs w:val="22"/>
          <w:lang w:val="en-GB" w:eastAsia="en-US"/>
        </w:rPr>
        <w:t>to go</w:t>
      </w:r>
      <w:r w:rsidRPr="00724E2C">
        <w:rPr>
          <w:rFonts w:ascii="Calibri" w:eastAsia="Calibri" w:hAnsi="Calibri"/>
          <w:b w:val="0"/>
          <w:bCs w:val="0"/>
          <w:sz w:val="22"/>
          <w:szCs w:val="22"/>
          <w:lang w:val="en-GB" w:eastAsia="en-US"/>
        </w:rPr>
        <w:t>..............................................................................................................................</w:t>
      </w:r>
    </w:p>
    <w:p w:rsidR="00724E2C" w:rsidRDefault="00724E2C" w:rsidP="00724E2C">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(Review) helps us retain information. </w:t>
      </w:r>
      <w:r w:rsidR="004F0E01">
        <w:rPr>
          <w:rFonts w:ascii="Calibri" w:eastAsia="Calibri" w:hAnsi="Calibri"/>
          <w:b w:val="0"/>
          <w:bCs w:val="0"/>
          <w:sz w:val="22"/>
          <w:szCs w:val="22"/>
          <w:lang w:val="en-GB" w:eastAsia="en-US"/>
        </w:rPr>
        <w:t>(Correct the verb)</w:t>
      </w:r>
    </w:p>
    <w:p w:rsidR="00724E2C" w:rsidRDefault="00724E2C" w:rsidP="00724E2C">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r w:rsidR="00792D73">
        <w:rPr>
          <w:rFonts w:ascii="Calibri" w:eastAsia="Calibri" w:hAnsi="Calibri"/>
          <w:b w:val="0"/>
          <w:bCs w:val="0"/>
          <w:sz w:val="22"/>
          <w:szCs w:val="22"/>
          <w:lang w:val="en-GB" w:eastAsia="en-US"/>
        </w:rPr>
        <w:t>reviewing</w:t>
      </w:r>
      <w:r w:rsidRPr="00724E2C">
        <w:rPr>
          <w:rFonts w:ascii="Calibri" w:eastAsia="Calibri" w:hAnsi="Calibri"/>
          <w:b w:val="0"/>
          <w:bCs w:val="0"/>
          <w:sz w:val="22"/>
          <w:szCs w:val="22"/>
          <w:lang w:val="en-GB" w:eastAsia="en-US"/>
        </w:rPr>
        <w:t>......................................................................................................................</w:t>
      </w:r>
    </w:p>
    <w:p w:rsidR="00724E2C" w:rsidRDefault="00724E2C" w:rsidP="004F0E01">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This is a 7 days exam. </w:t>
      </w:r>
      <w:r w:rsidR="004F0E01">
        <w:rPr>
          <w:rFonts w:ascii="Calibri" w:eastAsia="Calibri" w:hAnsi="Calibri"/>
          <w:b w:val="0"/>
          <w:bCs w:val="0"/>
          <w:sz w:val="22"/>
          <w:szCs w:val="22"/>
          <w:lang w:val="en-GB" w:eastAsia="en-US"/>
        </w:rPr>
        <w:t>( Detect &amp; correct the error)</w:t>
      </w:r>
    </w:p>
    <w:p w:rsidR="004F0E01" w:rsidRDefault="00792D73" w:rsidP="004F0E01">
      <w:pPr>
        <w:pStyle w:val="BodyText"/>
        <w:spacing w:line="360" w:lineRule="auto"/>
        <w:ind w:left="780"/>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.........................This is a 7-day exam </w:t>
      </w:r>
      <w:r w:rsidR="004F0E01" w:rsidRPr="00724E2C">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rsidR="004F0E01" w:rsidRDefault="004F0E01" w:rsidP="004F0E01">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She did a big mistake.( Detect &amp; correct the error)</w:t>
      </w:r>
    </w:p>
    <w:p w:rsidR="004F0E01" w:rsidRDefault="004F0E01" w:rsidP="004F0E01">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r w:rsidR="00792D73">
        <w:rPr>
          <w:rFonts w:ascii="Calibri" w:eastAsia="Calibri" w:hAnsi="Calibri"/>
          <w:b w:val="0"/>
          <w:bCs w:val="0"/>
          <w:sz w:val="22"/>
          <w:szCs w:val="22"/>
          <w:lang w:val="en-GB" w:eastAsia="en-US"/>
        </w:rPr>
        <w:t>She made a big mistake</w:t>
      </w:r>
      <w:r w:rsidRPr="00724E2C">
        <w:rPr>
          <w:rFonts w:ascii="Calibri" w:eastAsia="Calibri" w:hAnsi="Calibri"/>
          <w:b w:val="0"/>
          <w:bCs w:val="0"/>
          <w:sz w:val="22"/>
          <w:szCs w:val="22"/>
          <w:lang w:val="en-GB" w:eastAsia="en-US"/>
        </w:rPr>
        <w:t>....................................................................................................................</w:t>
      </w:r>
      <w:r w:rsidR="00792D73">
        <w:rPr>
          <w:rFonts w:ascii="Calibri" w:eastAsia="Calibri" w:hAnsi="Calibri"/>
          <w:b w:val="0"/>
          <w:bCs w:val="0"/>
          <w:sz w:val="22"/>
          <w:szCs w:val="22"/>
          <w:lang w:val="en-GB" w:eastAsia="en-US"/>
        </w:rPr>
        <w:t>..................</w:t>
      </w:r>
    </w:p>
    <w:p w:rsidR="00724E2C" w:rsidRDefault="00641CD7" w:rsidP="00724E2C">
      <w:pPr>
        <w:pStyle w:val="BodyText"/>
        <w:numPr>
          <w:ilvl w:val="0"/>
          <w:numId w:val="30"/>
        </w:numPr>
        <w:spacing w:line="360" w:lineRule="auto"/>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I don’t get offended very easy. ( Detect &amp; correct the error)</w:t>
      </w:r>
    </w:p>
    <w:p w:rsidR="00641CD7" w:rsidRDefault="00641CD7" w:rsidP="00641CD7">
      <w:pPr>
        <w:pStyle w:val="BodyText"/>
        <w:spacing w:line="360" w:lineRule="auto"/>
        <w:ind w:left="780"/>
        <w:rPr>
          <w:rFonts w:ascii="Calibri" w:eastAsia="Calibri" w:hAnsi="Calibri"/>
          <w:b w:val="0"/>
          <w:bCs w:val="0"/>
          <w:sz w:val="22"/>
          <w:szCs w:val="22"/>
          <w:lang w:val="en-GB" w:eastAsia="en-US"/>
        </w:rPr>
      </w:pPr>
      <w:r w:rsidRPr="00724E2C">
        <w:rPr>
          <w:rFonts w:ascii="Calibri" w:eastAsia="Calibri" w:hAnsi="Calibri"/>
          <w:b w:val="0"/>
          <w:bCs w:val="0"/>
          <w:sz w:val="22"/>
          <w:szCs w:val="22"/>
          <w:lang w:val="en-GB" w:eastAsia="en-US"/>
        </w:rPr>
        <w:t>..</w:t>
      </w:r>
      <w:r w:rsidR="00980317">
        <w:rPr>
          <w:rFonts w:ascii="Calibri" w:eastAsia="Calibri" w:hAnsi="Calibri"/>
          <w:b w:val="0"/>
          <w:bCs w:val="0"/>
          <w:sz w:val="22"/>
          <w:szCs w:val="22"/>
          <w:lang w:val="en-GB" w:eastAsia="en-US"/>
        </w:rPr>
        <w:t>I don’t get offended easily</w:t>
      </w:r>
      <w:r w:rsidRPr="00724E2C">
        <w:rPr>
          <w:rFonts w:ascii="Calibri" w:eastAsia="Calibri" w:hAnsi="Calibri"/>
          <w:b w:val="0"/>
          <w:bCs w:val="0"/>
          <w:sz w:val="22"/>
          <w:szCs w:val="22"/>
          <w:lang w:val="en-GB" w:eastAsia="en-US"/>
        </w:rPr>
        <w:t>....................................................................................................................</w:t>
      </w:r>
      <w:r w:rsidR="00980317">
        <w:rPr>
          <w:rFonts w:ascii="Calibri" w:eastAsia="Calibri" w:hAnsi="Calibri"/>
          <w:b w:val="0"/>
          <w:bCs w:val="0"/>
          <w:sz w:val="22"/>
          <w:szCs w:val="22"/>
          <w:lang w:val="en-GB" w:eastAsia="en-US"/>
        </w:rPr>
        <w:t>.............</w:t>
      </w:r>
    </w:p>
    <w:p w:rsidR="00641CD7" w:rsidRDefault="00641CD7" w:rsidP="00641CD7">
      <w:pPr>
        <w:pStyle w:val="BodyText"/>
        <w:spacing w:line="360" w:lineRule="auto"/>
        <w:ind w:left="780"/>
        <w:rPr>
          <w:rFonts w:ascii="Calibri" w:eastAsia="Calibri" w:hAnsi="Calibri"/>
          <w:b w:val="0"/>
          <w:bCs w:val="0"/>
          <w:sz w:val="22"/>
          <w:szCs w:val="22"/>
          <w:lang w:val="en-GB" w:eastAsia="en-US"/>
        </w:rPr>
      </w:pPr>
    </w:p>
    <w:p w:rsidR="00BB78EE" w:rsidRDefault="007502C6" w:rsidP="005E26BF">
      <w:pPr>
        <w:pStyle w:val="ListParagraph"/>
        <w:numPr>
          <w:ilvl w:val="0"/>
          <w:numId w:val="9"/>
        </w:numPr>
        <w:jc w:val="center"/>
      </w:pPr>
      <w:r w:rsidRPr="007502C6">
        <w:rPr>
          <w:b/>
          <w:bCs/>
          <w:sz w:val="26"/>
          <w:szCs w:val="26"/>
        </w:rPr>
        <w:t>Vocabulary</w:t>
      </w:r>
      <w:r w:rsidR="00263468">
        <w:rPr>
          <w:b/>
          <w:bCs/>
          <w:sz w:val="26"/>
          <w:szCs w:val="26"/>
        </w:rPr>
        <w:t>(</w:t>
      </w:r>
      <w:r w:rsidR="005E26BF">
        <w:rPr>
          <w:b/>
          <w:bCs/>
          <w:sz w:val="26"/>
          <w:szCs w:val="26"/>
        </w:rPr>
        <w:t>20</w:t>
      </w:r>
      <w:r w:rsidR="00263468">
        <w:rPr>
          <w:b/>
          <w:bCs/>
          <w:sz w:val="26"/>
          <w:szCs w:val="26"/>
        </w:rPr>
        <w:t xml:space="preserve"> Points)</w:t>
      </w:r>
    </w:p>
    <w:p w:rsidR="00BB78EE" w:rsidRDefault="00CD0FD2" w:rsidP="0003308A">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t xml:space="preserve">Give </w:t>
      </w:r>
      <w:r w:rsidRPr="00F71BF3">
        <w:rPr>
          <w:rFonts w:ascii="Calibri" w:eastAsia="Calibri" w:hAnsi="Calibri"/>
          <w:szCs w:val="24"/>
          <w:lang w:val="en-GB" w:eastAsia="en-US"/>
        </w:rPr>
        <w:t>synonymsfor</w:t>
      </w:r>
      <w:r w:rsidR="0003308A" w:rsidRPr="00F71BF3">
        <w:rPr>
          <w:rFonts w:ascii="Calibri" w:eastAsia="Calibri" w:hAnsi="Calibri"/>
          <w:szCs w:val="24"/>
          <w:lang w:val="en-GB" w:eastAsia="en-US"/>
        </w:rPr>
        <w:t xml:space="preserve"> the following vocabulary items.</w:t>
      </w:r>
    </w:p>
    <w:p w:rsidR="00F5304F" w:rsidRDefault="00F5304F" w:rsidP="00F5304F">
      <w:pPr>
        <w:pStyle w:val="BodyText"/>
        <w:ind w:left="660"/>
        <w:rPr>
          <w:rFonts w:ascii="Calibri" w:eastAsia="Calibri" w:hAnsi="Calibri"/>
          <w:szCs w:val="24"/>
          <w:lang w:val="en-GB" w:eastAsia="en-US"/>
        </w:rPr>
      </w:pPr>
    </w:p>
    <w:p w:rsidR="00F71BF3" w:rsidRPr="00F71BF3" w:rsidRDefault="0026419D" w:rsidP="000E4C73">
      <w:pPr>
        <w:pStyle w:val="ListParagraph"/>
        <w:ind w:left="660"/>
        <w:jc w:val="right"/>
        <w:rPr>
          <w:sz w:val="20"/>
          <w:szCs w:val="20"/>
          <w:u w:val="single"/>
        </w:rPr>
      </w:pPr>
      <w:r>
        <w:rPr>
          <w:sz w:val="20"/>
          <w:szCs w:val="20"/>
          <w:u w:val="single"/>
        </w:rPr>
        <w:t>6 Points</w:t>
      </w:r>
      <w:r w:rsidR="00F71BF3" w:rsidRPr="00F71BF3">
        <w:rPr>
          <w:sz w:val="20"/>
          <w:szCs w:val="20"/>
          <w:u w:val="single"/>
        </w:rPr>
        <w:t xml:space="preserve"> (Each answer is worth </w:t>
      </w:r>
      <w:r w:rsidR="000E4C73">
        <w:rPr>
          <w:sz w:val="20"/>
          <w:szCs w:val="20"/>
          <w:u w:val="single"/>
        </w:rPr>
        <w:t>1 point</w:t>
      </w:r>
      <w:r w:rsidR="00F71BF3" w:rsidRPr="00F71BF3">
        <w:rPr>
          <w:sz w:val="20"/>
          <w:szCs w:val="20"/>
          <w:u w:val="single"/>
        </w:rPr>
        <w:t>)</w:t>
      </w:r>
    </w:p>
    <w:tbl>
      <w:tblPr>
        <w:tblStyle w:val="TableGrid"/>
        <w:tblW w:w="0" w:type="auto"/>
        <w:tblInd w:w="660" w:type="dxa"/>
        <w:tblLook w:val="04A0"/>
      </w:tblPr>
      <w:tblGrid>
        <w:gridCol w:w="4906"/>
        <w:gridCol w:w="4890"/>
      </w:tblGrid>
      <w:tr w:rsidR="0003308A" w:rsidTr="00F71BF3">
        <w:tc>
          <w:tcPr>
            <w:tcW w:w="4906" w:type="dxa"/>
          </w:tcPr>
          <w:p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sidR="00F71BF3">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rsidR="0003308A" w:rsidRPr="00F71BF3" w:rsidRDefault="0003308A" w:rsidP="00173CC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Synonym</w:t>
            </w:r>
          </w:p>
        </w:tc>
      </w:tr>
      <w:tr w:rsidR="0003308A" w:rsidTr="00F71BF3">
        <w:tc>
          <w:tcPr>
            <w:tcW w:w="4906" w:type="dxa"/>
          </w:tcPr>
          <w:p w:rsidR="0003308A"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Customer </w:t>
            </w:r>
          </w:p>
        </w:tc>
        <w:tc>
          <w:tcPr>
            <w:tcW w:w="4890" w:type="dxa"/>
          </w:tcPr>
          <w:p w:rsidR="0003308A" w:rsidRDefault="00980317" w:rsidP="0003308A">
            <w:pPr>
              <w:pStyle w:val="BodyText"/>
            </w:pPr>
            <w:r>
              <w:t>Client</w:t>
            </w:r>
          </w:p>
        </w:tc>
      </w:tr>
      <w:tr w:rsidR="0003308A" w:rsidTr="00F71BF3">
        <w:tc>
          <w:tcPr>
            <w:tcW w:w="4906" w:type="dxa"/>
          </w:tcPr>
          <w:p w:rsidR="0003308A"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Barrier </w:t>
            </w:r>
          </w:p>
        </w:tc>
        <w:tc>
          <w:tcPr>
            <w:tcW w:w="4890" w:type="dxa"/>
          </w:tcPr>
          <w:p w:rsidR="0003308A" w:rsidRDefault="00ED4ADB" w:rsidP="0003308A">
            <w:pPr>
              <w:pStyle w:val="BodyText"/>
            </w:pPr>
            <w:r>
              <w:t>Hurdle</w:t>
            </w:r>
          </w:p>
        </w:tc>
      </w:tr>
      <w:tr w:rsidR="0003308A" w:rsidTr="00F71BF3">
        <w:tc>
          <w:tcPr>
            <w:tcW w:w="4906" w:type="dxa"/>
          </w:tcPr>
          <w:p w:rsidR="0003308A" w:rsidRPr="00173CC2" w:rsidRDefault="001B3AFA" w:rsidP="0003308A">
            <w:pPr>
              <w:pStyle w:val="BodyText"/>
              <w:rPr>
                <w:rFonts w:ascii="Calibri" w:eastAsia="Calibri" w:hAnsi="Calibri"/>
                <w:b w:val="0"/>
                <w:bCs w:val="0"/>
                <w:sz w:val="22"/>
                <w:szCs w:val="22"/>
                <w:lang w:val="en-GB" w:eastAsia="en-US"/>
              </w:rPr>
            </w:pPr>
            <w:r w:rsidRPr="001B3AFA">
              <w:rPr>
                <w:rFonts w:ascii="Calibri" w:eastAsia="Calibri" w:hAnsi="Calibri"/>
                <w:b w:val="0"/>
                <w:bCs w:val="0"/>
                <w:sz w:val="22"/>
                <w:szCs w:val="22"/>
                <w:lang w:val="en-GB" w:eastAsia="en-US"/>
              </w:rPr>
              <w:t>Approximately</w:t>
            </w:r>
          </w:p>
        </w:tc>
        <w:tc>
          <w:tcPr>
            <w:tcW w:w="4890" w:type="dxa"/>
          </w:tcPr>
          <w:p w:rsidR="0003308A" w:rsidRDefault="00ED4ADB" w:rsidP="0003308A">
            <w:pPr>
              <w:pStyle w:val="BodyText"/>
            </w:pPr>
            <w:r>
              <w:t>Roughly</w:t>
            </w:r>
          </w:p>
        </w:tc>
      </w:tr>
      <w:tr w:rsidR="00F71BF3" w:rsidTr="00F71BF3">
        <w:tc>
          <w:tcPr>
            <w:tcW w:w="4906" w:type="dxa"/>
          </w:tcPr>
          <w:p w:rsidR="00F71BF3"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Limit ( v)</w:t>
            </w:r>
          </w:p>
        </w:tc>
        <w:tc>
          <w:tcPr>
            <w:tcW w:w="4890" w:type="dxa"/>
          </w:tcPr>
          <w:p w:rsidR="00F71BF3" w:rsidRDefault="00ED4ADB" w:rsidP="0003308A">
            <w:pPr>
              <w:pStyle w:val="BodyText"/>
            </w:pPr>
            <w:r>
              <w:t>Restraint</w:t>
            </w:r>
          </w:p>
        </w:tc>
      </w:tr>
      <w:tr w:rsidR="000373C9" w:rsidTr="00F71BF3">
        <w:tc>
          <w:tcPr>
            <w:tcW w:w="4906" w:type="dxa"/>
          </w:tcPr>
          <w:p w:rsidR="000373C9"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Apparently </w:t>
            </w:r>
          </w:p>
        </w:tc>
        <w:tc>
          <w:tcPr>
            <w:tcW w:w="4890" w:type="dxa"/>
          </w:tcPr>
          <w:p w:rsidR="000373C9" w:rsidRDefault="00ED4ADB" w:rsidP="0003308A">
            <w:pPr>
              <w:pStyle w:val="BodyText"/>
            </w:pPr>
            <w:r>
              <w:t xml:space="preserve">Evidently </w:t>
            </w:r>
          </w:p>
        </w:tc>
      </w:tr>
      <w:tr w:rsidR="000373C9" w:rsidTr="00F71BF3">
        <w:tc>
          <w:tcPr>
            <w:tcW w:w="4906" w:type="dxa"/>
          </w:tcPr>
          <w:p w:rsidR="000373C9" w:rsidRPr="00173CC2" w:rsidRDefault="001B3AFA" w:rsidP="0003308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Relocation </w:t>
            </w:r>
          </w:p>
        </w:tc>
        <w:tc>
          <w:tcPr>
            <w:tcW w:w="4890" w:type="dxa"/>
          </w:tcPr>
          <w:p w:rsidR="000373C9" w:rsidRDefault="00083EC5" w:rsidP="0003308A">
            <w:pPr>
              <w:pStyle w:val="BodyText"/>
            </w:pPr>
            <w:r>
              <w:t>D</w:t>
            </w:r>
            <w:r w:rsidR="00ED4ADB">
              <w:t>isplacement</w:t>
            </w:r>
          </w:p>
        </w:tc>
      </w:tr>
    </w:tbl>
    <w:p w:rsidR="0003308A" w:rsidRPr="000C49CB" w:rsidRDefault="0003308A" w:rsidP="0003308A">
      <w:pPr>
        <w:pStyle w:val="BodyText"/>
        <w:ind w:left="660"/>
      </w:pPr>
    </w:p>
    <w:p w:rsidR="00F5304F" w:rsidRDefault="00F5304F" w:rsidP="00F5304F">
      <w:pPr>
        <w:pStyle w:val="BodyText"/>
        <w:ind w:left="660"/>
        <w:rPr>
          <w:rFonts w:ascii="Calibri" w:eastAsia="Calibri" w:hAnsi="Calibri"/>
          <w:szCs w:val="24"/>
          <w:lang w:val="en-GB" w:eastAsia="en-US"/>
        </w:rPr>
      </w:pPr>
    </w:p>
    <w:p w:rsidR="000373C9" w:rsidRDefault="000373C9" w:rsidP="000373C9">
      <w:pPr>
        <w:pStyle w:val="BodyText"/>
        <w:numPr>
          <w:ilvl w:val="0"/>
          <w:numId w:val="16"/>
        </w:numPr>
        <w:rPr>
          <w:rFonts w:ascii="Calibri" w:eastAsia="Calibri" w:hAnsi="Calibri"/>
          <w:szCs w:val="24"/>
          <w:lang w:val="en-GB" w:eastAsia="en-US"/>
        </w:rPr>
      </w:pPr>
      <w:r w:rsidRPr="00F71BF3">
        <w:rPr>
          <w:rFonts w:ascii="Calibri" w:eastAsia="Calibri" w:hAnsi="Calibri"/>
          <w:szCs w:val="24"/>
          <w:lang w:val="en-GB" w:eastAsia="en-US"/>
        </w:rPr>
        <w:t xml:space="preserve">Give </w:t>
      </w:r>
      <w:r>
        <w:rPr>
          <w:rFonts w:ascii="Calibri" w:eastAsia="Calibri" w:hAnsi="Calibri"/>
          <w:szCs w:val="24"/>
          <w:lang w:val="en-GB" w:eastAsia="en-US"/>
        </w:rPr>
        <w:t xml:space="preserve">antonyms </w:t>
      </w:r>
      <w:r w:rsidRPr="00F71BF3">
        <w:rPr>
          <w:rFonts w:ascii="Calibri" w:eastAsia="Calibri" w:hAnsi="Calibri"/>
          <w:szCs w:val="24"/>
          <w:lang w:val="en-GB" w:eastAsia="en-US"/>
        </w:rPr>
        <w:t>for the following vocabulary items.</w:t>
      </w:r>
    </w:p>
    <w:p w:rsidR="00F5304F" w:rsidRDefault="00F5304F" w:rsidP="00F5304F">
      <w:pPr>
        <w:pStyle w:val="BodyText"/>
        <w:ind w:left="660"/>
        <w:rPr>
          <w:rFonts w:ascii="Calibri" w:eastAsia="Calibri" w:hAnsi="Calibri"/>
          <w:szCs w:val="24"/>
          <w:lang w:val="en-GB" w:eastAsia="en-US"/>
        </w:rPr>
      </w:pPr>
    </w:p>
    <w:p w:rsidR="00173CC2" w:rsidRPr="00F71BF3" w:rsidRDefault="000E4C73" w:rsidP="000E4C73">
      <w:pPr>
        <w:pStyle w:val="ListParagraph"/>
        <w:ind w:left="7140" w:firstLine="60"/>
        <w:jc w:val="center"/>
        <w:rPr>
          <w:sz w:val="20"/>
          <w:szCs w:val="20"/>
          <w:u w:val="single"/>
        </w:rPr>
      </w:pPr>
      <w:r>
        <w:rPr>
          <w:sz w:val="20"/>
          <w:szCs w:val="20"/>
          <w:u w:val="single"/>
        </w:rPr>
        <w:t>6</w:t>
      </w:r>
      <w:r w:rsidR="00173CC2" w:rsidRPr="00F71BF3">
        <w:rPr>
          <w:sz w:val="20"/>
          <w:szCs w:val="20"/>
          <w:u w:val="single"/>
        </w:rPr>
        <w:t xml:space="preserve">Points (Each answer is worth </w:t>
      </w:r>
      <w:r>
        <w:rPr>
          <w:sz w:val="20"/>
          <w:szCs w:val="20"/>
          <w:u w:val="single"/>
        </w:rPr>
        <w:t>1 point</w:t>
      </w:r>
      <w:r w:rsidR="00173CC2" w:rsidRPr="00F71BF3">
        <w:rPr>
          <w:sz w:val="20"/>
          <w:szCs w:val="20"/>
          <w:u w:val="single"/>
        </w:rPr>
        <w:t>)</w:t>
      </w:r>
    </w:p>
    <w:tbl>
      <w:tblPr>
        <w:tblStyle w:val="TableGrid"/>
        <w:tblW w:w="0" w:type="auto"/>
        <w:tblInd w:w="660" w:type="dxa"/>
        <w:tblLook w:val="04A0"/>
      </w:tblPr>
      <w:tblGrid>
        <w:gridCol w:w="4906"/>
        <w:gridCol w:w="4890"/>
      </w:tblGrid>
      <w:tr w:rsidR="000373C9" w:rsidTr="0017736A">
        <w:tc>
          <w:tcPr>
            <w:tcW w:w="4906" w:type="dxa"/>
          </w:tcPr>
          <w:p w:rsidR="000373C9" w:rsidRPr="00F71BF3" w:rsidRDefault="000373C9" w:rsidP="00CD0FD2">
            <w:pPr>
              <w:pStyle w:val="BodyText"/>
              <w:jc w:val="center"/>
              <w:rPr>
                <w:rFonts w:ascii="Calibri" w:eastAsia="Calibri" w:hAnsi="Calibri"/>
                <w:szCs w:val="24"/>
                <w:lang w:val="en-GB" w:eastAsia="en-US"/>
              </w:rPr>
            </w:pPr>
            <w:r w:rsidRPr="00F71BF3">
              <w:rPr>
                <w:rFonts w:ascii="Calibri" w:eastAsia="Calibri" w:hAnsi="Calibri"/>
                <w:szCs w:val="24"/>
                <w:lang w:val="en-GB" w:eastAsia="en-US"/>
              </w:rPr>
              <w:t xml:space="preserve">Vocabulary </w:t>
            </w:r>
            <w:r>
              <w:rPr>
                <w:rFonts w:ascii="Calibri" w:eastAsia="Calibri" w:hAnsi="Calibri"/>
                <w:szCs w:val="24"/>
                <w:lang w:val="en-GB" w:eastAsia="en-US"/>
              </w:rPr>
              <w:t>I</w:t>
            </w:r>
            <w:r w:rsidRPr="00F71BF3">
              <w:rPr>
                <w:rFonts w:ascii="Calibri" w:eastAsia="Calibri" w:hAnsi="Calibri"/>
                <w:szCs w:val="24"/>
                <w:lang w:val="en-GB" w:eastAsia="en-US"/>
              </w:rPr>
              <w:t>tem</w:t>
            </w:r>
          </w:p>
        </w:tc>
        <w:tc>
          <w:tcPr>
            <w:tcW w:w="4890" w:type="dxa"/>
          </w:tcPr>
          <w:p w:rsidR="000373C9" w:rsidRPr="00F71BF3" w:rsidRDefault="000373C9" w:rsidP="00CD0FD2">
            <w:pPr>
              <w:pStyle w:val="BodyText"/>
              <w:jc w:val="center"/>
              <w:rPr>
                <w:rFonts w:ascii="Calibri" w:eastAsia="Calibri" w:hAnsi="Calibri"/>
                <w:szCs w:val="24"/>
                <w:lang w:val="en-GB" w:eastAsia="en-US"/>
              </w:rPr>
            </w:pPr>
            <w:r>
              <w:rPr>
                <w:rFonts w:ascii="Calibri" w:eastAsia="Calibri" w:hAnsi="Calibri"/>
                <w:szCs w:val="24"/>
                <w:lang w:val="en-GB" w:eastAsia="en-US"/>
              </w:rPr>
              <w:t>Antonym</w:t>
            </w:r>
          </w:p>
        </w:tc>
      </w:tr>
      <w:tr w:rsidR="000373C9" w:rsidTr="0017736A">
        <w:tc>
          <w:tcPr>
            <w:tcW w:w="4906" w:type="dxa"/>
          </w:tcPr>
          <w:p w:rsidR="000373C9" w:rsidRPr="0003308A"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Underestimate </w:t>
            </w:r>
          </w:p>
        </w:tc>
        <w:tc>
          <w:tcPr>
            <w:tcW w:w="4890" w:type="dxa"/>
          </w:tcPr>
          <w:p w:rsidR="000373C9" w:rsidRDefault="00083EC5" w:rsidP="0017736A">
            <w:pPr>
              <w:pStyle w:val="BodyText"/>
            </w:pPr>
            <w:r>
              <w:t>Overestimate</w:t>
            </w:r>
          </w:p>
        </w:tc>
      </w:tr>
      <w:tr w:rsidR="000373C9" w:rsidTr="0017736A">
        <w:tc>
          <w:tcPr>
            <w:tcW w:w="4906" w:type="dxa"/>
          </w:tcPr>
          <w:p w:rsidR="000373C9" w:rsidRPr="0003308A"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Fire (v)</w:t>
            </w:r>
          </w:p>
        </w:tc>
        <w:tc>
          <w:tcPr>
            <w:tcW w:w="4890" w:type="dxa"/>
          </w:tcPr>
          <w:p w:rsidR="000373C9" w:rsidRDefault="00083EC5" w:rsidP="0017736A">
            <w:pPr>
              <w:pStyle w:val="BodyText"/>
            </w:pPr>
            <w:r>
              <w:t xml:space="preserve">Hire </w:t>
            </w:r>
          </w:p>
        </w:tc>
      </w:tr>
      <w:tr w:rsidR="000373C9" w:rsidTr="0017736A">
        <w:tc>
          <w:tcPr>
            <w:tcW w:w="4906" w:type="dxa"/>
          </w:tcPr>
          <w:p w:rsidR="000373C9" w:rsidRPr="0003308A" w:rsidRDefault="00E62F0D"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Accept </w:t>
            </w:r>
          </w:p>
        </w:tc>
        <w:tc>
          <w:tcPr>
            <w:tcW w:w="4890" w:type="dxa"/>
          </w:tcPr>
          <w:p w:rsidR="000373C9" w:rsidRDefault="00083EC5" w:rsidP="0017736A">
            <w:pPr>
              <w:pStyle w:val="BodyText"/>
            </w:pPr>
            <w:r>
              <w:t xml:space="preserve">Deny </w:t>
            </w:r>
          </w:p>
        </w:tc>
      </w:tr>
      <w:tr w:rsidR="000373C9" w:rsidTr="0017736A">
        <w:tc>
          <w:tcPr>
            <w:tcW w:w="4906" w:type="dxa"/>
          </w:tcPr>
          <w:p w:rsidR="000373C9" w:rsidRPr="0003308A"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Emotional </w:t>
            </w:r>
          </w:p>
        </w:tc>
        <w:tc>
          <w:tcPr>
            <w:tcW w:w="4890" w:type="dxa"/>
          </w:tcPr>
          <w:p w:rsidR="000373C9" w:rsidRDefault="00083EC5" w:rsidP="0017736A">
            <w:pPr>
              <w:pStyle w:val="BodyText"/>
            </w:pPr>
            <w:r>
              <w:t>Cold</w:t>
            </w:r>
          </w:p>
        </w:tc>
      </w:tr>
      <w:tr w:rsidR="000373C9" w:rsidTr="0017736A">
        <w:tc>
          <w:tcPr>
            <w:tcW w:w="4906" w:type="dxa"/>
          </w:tcPr>
          <w:p w:rsidR="000373C9" w:rsidRPr="00173CC2"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Dismiss </w:t>
            </w:r>
          </w:p>
        </w:tc>
        <w:tc>
          <w:tcPr>
            <w:tcW w:w="4890" w:type="dxa"/>
          </w:tcPr>
          <w:p w:rsidR="000373C9" w:rsidRPr="00173CC2" w:rsidRDefault="00083EC5" w:rsidP="0017736A">
            <w:pPr>
              <w:pStyle w:val="BodyText"/>
              <w:rPr>
                <w:color w:val="FF0000"/>
              </w:rPr>
            </w:pPr>
            <w:r w:rsidRPr="00083EC5">
              <w:t>Assemble</w:t>
            </w:r>
          </w:p>
        </w:tc>
      </w:tr>
      <w:tr w:rsidR="000373C9" w:rsidTr="0017736A">
        <w:tc>
          <w:tcPr>
            <w:tcW w:w="4906" w:type="dxa"/>
          </w:tcPr>
          <w:p w:rsidR="000373C9" w:rsidRPr="00173CC2" w:rsidRDefault="00152060" w:rsidP="0017736A">
            <w:pPr>
              <w:pStyle w:val="BodyText"/>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Child </w:t>
            </w:r>
          </w:p>
        </w:tc>
        <w:tc>
          <w:tcPr>
            <w:tcW w:w="4890" w:type="dxa"/>
          </w:tcPr>
          <w:p w:rsidR="000373C9" w:rsidRPr="00173CC2" w:rsidRDefault="00083EC5" w:rsidP="0017736A">
            <w:pPr>
              <w:pStyle w:val="BodyText"/>
              <w:rPr>
                <w:color w:val="FF0000"/>
              </w:rPr>
            </w:pPr>
            <w:r w:rsidRPr="00083EC5">
              <w:t xml:space="preserve">Adult </w:t>
            </w:r>
          </w:p>
        </w:tc>
      </w:tr>
    </w:tbl>
    <w:p w:rsidR="000373C9" w:rsidRDefault="000373C9" w:rsidP="000373C9">
      <w:pPr>
        <w:pStyle w:val="BodyText"/>
        <w:rPr>
          <w:rFonts w:ascii="Calibri" w:eastAsia="Calibri" w:hAnsi="Calibri"/>
          <w:szCs w:val="24"/>
          <w:lang w:val="en-GB" w:eastAsia="en-US"/>
        </w:rPr>
      </w:pPr>
    </w:p>
    <w:p w:rsidR="00161197" w:rsidRDefault="00161197" w:rsidP="000373C9">
      <w:pPr>
        <w:pStyle w:val="BodyText"/>
        <w:rPr>
          <w:rFonts w:ascii="Calibri" w:eastAsia="Calibri" w:hAnsi="Calibri"/>
          <w:szCs w:val="24"/>
          <w:lang w:val="en-GB" w:eastAsia="en-US"/>
        </w:rPr>
      </w:pPr>
    </w:p>
    <w:p w:rsidR="00161197" w:rsidRDefault="00161197" w:rsidP="000373C9">
      <w:pPr>
        <w:pStyle w:val="BodyText"/>
        <w:rPr>
          <w:rFonts w:ascii="Calibri" w:eastAsia="Calibri" w:hAnsi="Calibri"/>
          <w:szCs w:val="24"/>
          <w:lang w:val="en-GB" w:eastAsia="en-US"/>
        </w:rPr>
      </w:pPr>
    </w:p>
    <w:p w:rsidR="00161197" w:rsidRDefault="00161197" w:rsidP="000373C9">
      <w:pPr>
        <w:pStyle w:val="BodyText"/>
        <w:rPr>
          <w:rFonts w:ascii="Calibri" w:eastAsia="Calibri" w:hAnsi="Calibri"/>
          <w:szCs w:val="24"/>
          <w:lang w:val="en-GB" w:eastAsia="en-US"/>
        </w:rPr>
      </w:pPr>
    </w:p>
    <w:p w:rsidR="00F5304F" w:rsidRDefault="00F5304F" w:rsidP="00F5304F">
      <w:pPr>
        <w:pStyle w:val="BodyText"/>
        <w:ind w:left="660"/>
        <w:rPr>
          <w:rFonts w:ascii="Calibri" w:eastAsia="Calibri" w:hAnsi="Calibri"/>
          <w:szCs w:val="24"/>
          <w:lang w:val="en-GB" w:eastAsia="en-US"/>
        </w:rPr>
      </w:pPr>
    </w:p>
    <w:p w:rsidR="00917AEA" w:rsidRDefault="00CD0FD2" w:rsidP="00F5304F">
      <w:pPr>
        <w:pStyle w:val="BodyText"/>
        <w:numPr>
          <w:ilvl w:val="0"/>
          <w:numId w:val="16"/>
        </w:numPr>
        <w:rPr>
          <w:rFonts w:ascii="Calibri" w:eastAsia="Calibri" w:hAnsi="Calibri"/>
          <w:szCs w:val="24"/>
          <w:lang w:val="en-GB" w:eastAsia="en-US"/>
        </w:rPr>
      </w:pPr>
      <w:r>
        <w:rPr>
          <w:rFonts w:ascii="Calibri" w:eastAsia="Calibri" w:hAnsi="Calibri"/>
          <w:szCs w:val="24"/>
          <w:lang w:val="en-GB" w:eastAsia="en-US"/>
        </w:rPr>
        <w:lastRenderedPageBreak/>
        <w:t xml:space="preserve">Add prefixes and suffixes to the following words </w:t>
      </w:r>
    </w:p>
    <w:p w:rsidR="00F5304F" w:rsidRDefault="00F5304F" w:rsidP="00F5304F">
      <w:pPr>
        <w:pStyle w:val="BodyText"/>
        <w:rPr>
          <w:rFonts w:ascii="Calibri" w:eastAsia="Calibri" w:hAnsi="Calibri"/>
          <w:szCs w:val="24"/>
          <w:lang w:val="en-GB" w:eastAsia="en-US"/>
        </w:rPr>
      </w:pPr>
    </w:p>
    <w:p w:rsidR="00173CC2" w:rsidRPr="00F71BF3" w:rsidRDefault="005E26BF" w:rsidP="000E4C73">
      <w:pPr>
        <w:pStyle w:val="ListParagraph"/>
        <w:ind w:left="7140" w:firstLine="60"/>
        <w:jc w:val="center"/>
        <w:rPr>
          <w:sz w:val="20"/>
          <w:szCs w:val="20"/>
          <w:u w:val="single"/>
        </w:rPr>
      </w:pPr>
      <w:r>
        <w:rPr>
          <w:sz w:val="20"/>
          <w:szCs w:val="20"/>
          <w:u w:val="single"/>
        </w:rPr>
        <w:t>8</w:t>
      </w:r>
      <w:r w:rsidR="00F5304F" w:rsidRPr="00F71BF3">
        <w:rPr>
          <w:sz w:val="20"/>
          <w:szCs w:val="20"/>
          <w:u w:val="single"/>
        </w:rPr>
        <w:t>Point</w:t>
      </w:r>
      <w:r w:rsidR="000E4C73">
        <w:rPr>
          <w:sz w:val="20"/>
          <w:szCs w:val="20"/>
          <w:u w:val="single"/>
        </w:rPr>
        <w:t>s</w:t>
      </w:r>
      <w:r w:rsidR="00F5304F" w:rsidRPr="00F71BF3">
        <w:rPr>
          <w:sz w:val="20"/>
          <w:szCs w:val="20"/>
          <w:u w:val="single"/>
        </w:rPr>
        <w:t>(</w:t>
      </w:r>
      <w:r w:rsidR="00173CC2" w:rsidRPr="00F71BF3">
        <w:rPr>
          <w:sz w:val="20"/>
          <w:szCs w:val="20"/>
          <w:u w:val="single"/>
        </w:rPr>
        <w:t xml:space="preserve">Each answer is worth </w:t>
      </w:r>
      <w:r w:rsidR="000E4C73">
        <w:rPr>
          <w:sz w:val="20"/>
          <w:szCs w:val="20"/>
          <w:u w:val="single"/>
        </w:rPr>
        <w:t>1 point</w:t>
      </w:r>
      <w:r w:rsidR="00173CC2" w:rsidRPr="00F71BF3">
        <w:rPr>
          <w:sz w:val="20"/>
          <w:szCs w:val="20"/>
          <w:u w:val="single"/>
        </w:rPr>
        <w:t>)</w:t>
      </w:r>
    </w:p>
    <w:p w:rsidR="00173CC2" w:rsidRDefault="00173CC2" w:rsidP="00173CC2">
      <w:pPr>
        <w:pStyle w:val="BodyText"/>
        <w:ind w:left="660"/>
        <w:rPr>
          <w:rFonts w:ascii="Calibri" w:eastAsia="Calibri" w:hAnsi="Calibri"/>
          <w:szCs w:val="24"/>
          <w:lang w:val="en-GB" w:eastAsia="en-US"/>
        </w:rPr>
      </w:pPr>
    </w:p>
    <w:tbl>
      <w:tblPr>
        <w:tblStyle w:val="TableGrid"/>
        <w:tblW w:w="0" w:type="auto"/>
        <w:tblInd w:w="360" w:type="dxa"/>
        <w:tblLook w:val="04A0"/>
      </w:tblPr>
      <w:tblGrid>
        <w:gridCol w:w="4606"/>
        <w:gridCol w:w="5490"/>
      </w:tblGrid>
      <w:tr w:rsidR="00CD0FD2" w:rsidTr="00CD0FD2">
        <w:tc>
          <w:tcPr>
            <w:tcW w:w="4606" w:type="dxa"/>
          </w:tcPr>
          <w:p w:rsidR="00CD0FD2" w:rsidRPr="00E94FA1" w:rsidRDefault="00CD0FD2" w:rsidP="00CD0FD2">
            <w:pPr>
              <w:jc w:val="center"/>
              <w:rPr>
                <w:rFonts w:ascii="Segoe UI" w:hAnsi="Segoe UI" w:cs="Segoe UI"/>
                <w:b/>
                <w:bCs/>
              </w:rPr>
            </w:pPr>
            <w:r>
              <w:rPr>
                <w:rFonts w:ascii="Segoe UI" w:hAnsi="Segoe UI" w:cs="Segoe UI"/>
                <w:b/>
                <w:bCs/>
              </w:rPr>
              <w:t>Prefix</w:t>
            </w:r>
          </w:p>
        </w:tc>
        <w:tc>
          <w:tcPr>
            <w:tcW w:w="5490" w:type="dxa"/>
          </w:tcPr>
          <w:p w:rsidR="00CD0FD2" w:rsidRPr="00E94FA1" w:rsidRDefault="00CD0FD2" w:rsidP="00CD0FD2">
            <w:pPr>
              <w:jc w:val="center"/>
              <w:rPr>
                <w:rFonts w:ascii="Segoe UI" w:hAnsi="Segoe UI" w:cs="Segoe UI"/>
                <w:b/>
                <w:bCs/>
              </w:rPr>
            </w:pPr>
            <w:r>
              <w:rPr>
                <w:rFonts w:ascii="Segoe UI" w:hAnsi="Segoe UI" w:cs="Segoe UI"/>
                <w:b/>
                <w:bCs/>
              </w:rPr>
              <w:t>Suffix</w:t>
            </w:r>
          </w:p>
        </w:tc>
      </w:tr>
      <w:tr w:rsidR="00CD0FD2" w:rsidTr="00CD0FD2">
        <w:tc>
          <w:tcPr>
            <w:tcW w:w="4606" w:type="dxa"/>
          </w:tcPr>
          <w:p w:rsidR="00CD0FD2" w:rsidRPr="00CD0FD2" w:rsidRDefault="00152060"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Sincere </w:t>
            </w:r>
            <w:r w:rsidRPr="00CD0FD2">
              <w:rPr>
                <w:rFonts w:ascii="Calibri" w:eastAsia="Calibri" w:hAnsi="Calibri"/>
                <w:b w:val="0"/>
                <w:bCs w:val="0"/>
                <w:sz w:val="22"/>
                <w:szCs w:val="22"/>
                <w:lang w:val="en-GB" w:eastAsia="en-US"/>
              </w:rPr>
              <w:t>/</w:t>
            </w:r>
            <w:r w:rsidR="00CD0FD2" w:rsidRPr="00CD0FD2">
              <w:rPr>
                <w:rFonts w:ascii="Calibri" w:eastAsia="Calibri" w:hAnsi="Calibri"/>
                <w:b w:val="0"/>
                <w:bCs w:val="0"/>
                <w:sz w:val="22"/>
                <w:szCs w:val="22"/>
                <w:lang w:val="en-GB" w:eastAsia="en-US"/>
              </w:rPr>
              <w:t xml:space="preserve"> …</w:t>
            </w:r>
            <w:r w:rsidR="00A51314">
              <w:rPr>
                <w:rFonts w:ascii="Calibri" w:eastAsia="Calibri" w:hAnsi="Calibri"/>
                <w:b w:val="0"/>
                <w:bCs w:val="0"/>
                <w:sz w:val="22"/>
                <w:szCs w:val="22"/>
                <w:lang w:val="en-GB" w:eastAsia="en-US"/>
              </w:rPr>
              <w:t>insincere</w:t>
            </w:r>
            <w:r w:rsidR="00CD0FD2" w:rsidRPr="00CD0FD2">
              <w:rPr>
                <w:rFonts w:ascii="Calibri" w:eastAsia="Calibri" w:hAnsi="Calibri"/>
                <w:b w:val="0"/>
                <w:bCs w:val="0"/>
                <w:sz w:val="22"/>
                <w:szCs w:val="22"/>
                <w:lang w:val="en-GB" w:eastAsia="en-US"/>
              </w:rPr>
              <w:t>……………</w:t>
            </w:r>
          </w:p>
        </w:tc>
        <w:tc>
          <w:tcPr>
            <w:tcW w:w="5490" w:type="dxa"/>
          </w:tcPr>
          <w:p w:rsidR="00CD0FD2" w:rsidRPr="00CD0FD2" w:rsidRDefault="00152060"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 xml:space="preserve">Problem </w:t>
            </w:r>
            <w:r w:rsidRPr="00CD0FD2">
              <w:rPr>
                <w:rFonts w:ascii="Calibri" w:eastAsia="Calibri" w:hAnsi="Calibri"/>
                <w:b w:val="0"/>
                <w:bCs w:val="0"/>
                <w:sz w:val="22"/>
                <w:szCs w:val="22"/>
                <w:lang w:val="en-GB" w:eastAsia="en-US"/>
              </w:rPr>
              <w:t>/</w:t>
            </w:r>
            <w:r w:rsidR="00CD0FD2" w:rsidRPr="00CD0FD2">
              <w:rPr>
                <w:rFonts w:ascii="Calibri" w:eastAsia="Calibri" w:hAnsi="Calibri"/>
                <w:b w:val="0"/>
                <w:bCs w:val="0"/>
                <w:sz w:val="22"/>
                <w:szCs w:val="22"/>
                <w:lang w:val="en-GB" w:eastAsia="en-US"/>
              </w:rPr>
              <w:t xml:space="preserve"> ……</w:t>
            </w:r>
            <w:r w:rsidR="00A51314">
              <w:rPr>
                <w:rFonts w:ascii="Calibri" w:eastAsia="Calibri" w:hAnsi="Calibri"/>
                <w:b w:val="0"/>
                <w:bCs w:val="0"/>
                <w:sz w:val="22"/>
                <w:szCs w:val="22"/>
                <w:lang w:val="en-GB" w:eastAsia="en-US"/>
              </w:rPr>
              <w:t>problematic</w:t>
            </w:r>
            <w:r w:rsidR="00CD0FD2" w:rsidRPr="00CD0FD2">
              <w:rPr>
                <w:rFonts w:ascii="Calibri" w:eastAsia="Calibri" w:hAnsi="Calibri"/>
                <w:b w:val="0"/>
                <w:bCs w:val="0"/>
                <w:sz w:val="22"/>
                <w:szCs w:val="22"/>
                <w:lang w:val="en-GB" w:eastAsia="en-US"/>
              </w:rPr>
              <w:t>……..</w:t>
            </w:r>
          </w:p>
        </w:tc>
      </w:tr>
      <w:tr w:rsidR="00CD0FD2" w:rsidTr="00CD0FD2">
        <w:tc>
          <w:tcPr>
            <w:tcW w:w="4606" w:type="dxa"/>
          </w:tcPr>
          <w:p w:rsidR="00CD0FD2" w:rsidRPr="00CD0FD2" w:rsidRDefault="001B3AFA"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Employment /</w:t>
            </w:r>
            <w:r w:rsidR="00CD0FD2" w:rsidRPr="00CD0FD2">
              <w:rPr>
                <w:rFonts w:ascii="Calibri" w:eastAsia="Calibri" w:hAnsi="Calibri"/>
                <w:b w:val="0"/>
                <w:bCs w:val="0"/>
                <w:sz w:val="22"/>
                <w:szCs w:val="22"/>
                <w:lang w:val="en-GB" w:eastAsia="en-US"/>
              </w:rPr>
              <w:t xml:space="preserve"> ………</w:t>
            </w:r>
            <w:r w:rsidR="00A51314">
              <w:rPr>
                <w:rFonts w:ascii="Calibri" w:eastAsia="Calibri" w:hAnsi="Calibri"/>
                <w:b w:val="0"/>
                <w:bCs w:val="0"/>
                <w:sz w:val="22"/>
                <w:szCs w:val="22"/>
                <w:lang w:val="en-GB" w:eastAsia="en-US"/>
              </w:rPr>
              <w:t>unemployment</w:t>
            </w:r>
            <w:r w:rsidR="00CD0FD2" w:rsidRPr="00CD0FD2">
              <w:rPr>
                <w:rFonts w:ascii="Calibri" w:eastAsia="Calibri" w:hAnsi="Calibri"/>
                <w:b w:val="0"/>
                <w:bCs w:val="0"/>
                <w:sz w:val="22"/>
                <w:szCs w:val="22"/>
                <w:lang w:val="en-GB" w:eastAsia="en-US"/>
              </w:rPr>
              <w:t>…………</w:t>
            </w:r>
          </w:p>
        </w:tc>
        <w:tc>
          <w:tcPr>
            <w:tcW w:w="5490" w:type="dxa"/>
          </w:tcPr>
          <w:p w:rsidR="00CD0FD2" w:rsidRPr="00CD0FD2" w:rsidRDefault="00152060"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Assess</w:t>
            </w:r>
            <w:r w:rsidR="00CD0FD2" w:rsidRPr="00CD0FD2">
              <w:rPr>
                <w:rFonts w:ascii="Calibri" w:eastAsia="Calibri" w:hAnsi="Calibri"/>
                <w:b w:val="0"/>
                <w:bCs w:val="0"/>
                <w:sz w:val="22"/>
                <w:szCs w:val="22"/>
                <w:lang w:val="en-GB" w:eastAsia="en-US"/>
              </w:rPr>
              <w:t>/ …</w:t>
            </w:r>
            <w:r w:rsidR="00A51314">
              <w:rPr>
                <w:rFonts w:ascii="Calibri" w:eastAsia="Calibri" w:hAnsi="Calibri"/>
                <w:b w:val="0"/>
                <w:bCs w:val="0"/>
                <w:sz w:val="22"/>
                <w:szCs w:val="22"/>
                <w:lang w:val="en-GB" w:eastAsia="en-US"/>
              </w:rPr>
              <w:t>Assessment</w:t>
            </w:r>
            <w:r w:rsidR="00CD0FD2" w:rsidRPr="00CD0FD2">
              <w:rPr>
                <w:rFonts w:ascii="Calibri" w:eastAsia="Calibri" w:hAnsi="Calibri"/>
                <w:b w:val="0"/>
                <w:bCs w:val="0"/>
                <w:sz w:val="22"/>
                <w:szCs w:val="22"/>
                <w:lang w:val="en-GB" w:eastAsia="en-US"/>
              </w:rPr>
              <w:t>……….</w:t>
            </w:r>
          </w:p>
        </w:tc>
      </w:tr>
      <w:tr w:rsidR="000E4C73" w:rsidTr="00CD0FD2">
        <w:tc>
          <w:tcPr>
            <w:tcW w:w="4606" w:type="dxa"/>
          </w:tcPr>
          <w:p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Probable /……</w:t>
            </w:r>
            <w:r w:rsidR="00A51314">
              <w:rPr>
                <w:rFonts w:ascii="Calibri" w:eastAsia="Calibri" w:hAnsi="Calibri"/>
                <w:b w:val="0"/>
                <w:bCs w:val="0"/>
                <w:sz w:val="22"/>
                <w:szCs w:val="22"/>
                <w:lang w:val="en-GB" w:eastAsia="en-US"/>
              </w:rPr>
              <w:t>improbable</w:t>
            </w:r>
            <w:r>
              <w:rPr>
                <w:rFonts w:ascii="Calibri" w:eastAsia="Calibri" w:hAnsi="Calibri"/>
                <w:b w:val="0"/>
                <w:bCs w:val="0"/>
                <w:sz w:val="22"/>
                <w:szCs w:val="22"/>
                <w:lang w:val="en-GB" w:eastAsia="en-US"/>
              </w:rPr>
              <w:t>……………</w:t>
            </w:r>
          </w:p>
        </w:tc>
        <w:tc>
          <w:tcPr>
            <w:tcW w:w="5490" w:type="dxa"/>
          </w:tcPr>
          <w:p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Hero/ …</w:t>
            </w:r>
            <w:r w:rsidR="00A51314">
              <w:rPr>
                <w:rFonts w:ascii="Calibri" w:eastAsia="Calibri" w:hAnsi="Calibri"/>
                <w:b w:val="0"/>
                <w:bCs w:val="0"/>
                <w:sz w:val="22"/>
                <w:szCs w:val="22"/>
                <w:lang w:val="en-GB" w:eastAsia="en-US"/>
              </w:rPr>
              <w:t>Heroism</w:t>
            </w:r>
            <w:r>
              <w:rPr>
                <w:rFonts w:ascii="Calibri" w:eastAsia="Calibri" w:hAnsi="Calibri"/>
                <w:b w:val="0"/>
                <w:bCs w:val="0"/>
                <w:sz w:val="22"/>
                <w:szCs w:val="22"/>
                <w:lang w:val="en-GB" w:eastAsia="en-US"/>
              </w:rPr>
              <w:t>…………</w:t>
            </w:r>
          </w:p>
        </w:tc>
      </w:tr>
      <w:tr w:rsidR="000E4C73" w:rsidTr="00CD0FD2">
        <w:tc>
          <w:tcPr>
            <w:tcW w:w="4606" w:type="dxa"/>
          </w:tcPr>
          <w:p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Healthy /………</w:t>
            </w:r>
            <w:r w:rsidR="00A51314">
              <w:rPr>
                <w:rFonts w:ascii="Calibri" w:eastAsia="Calibri" w:hAnsi="Calibri"/>
                <w:b w:val="0"/>
                <w:bCs w:val="0"/>
                <w:sz w:val="22"/>
                <w:szCs w:val="22"/>
                <w:lang w:val="en-GB" w:eastAsia="en-US"/>
              </w:rPr>
              <w:t>unhealthy</w:t>
            </w:r>
            <w:r>
              <w:rPr>
                <w:rFonts w:ascii="Calibri" w:eastAsia="Calibri" w:hAnsi="Calibri"/>
                <w:b w:val="0"/>
                <w:bCs w:val="0"/>
                <w:sz w:val="22"/>
                <w:szCs w:val="22"/>
                <w:lang w:val="en-GB" w:eastAsia="en-US"/>
              </w:rPr>
              <w:t>…………….</w:t>
            </w:r>
          </w:p>
        </w:tc>
        <w:tc>
          <w:tcPr>
            <w:tcW w:w="5490" w:type="dxa"/>
          </w:tcPr>
          <w:p w:rsidR="000E4C73" w:rsidRDefault="000E4C73" w:rsidP="008A5305">
            <w:pPr>
              <w:pStyle w:val="BodyText"/>
              <w:jc w:val="center"/>
              <w:rPr>
                <w:rFonts w:ascii="Calibri" w:eastAsia="Calibri" w:hAnsi="Calibri"/>
                <w:b w:val="0"/>
                <w:bCs w:val="0"/>
                <w:sz w:val="22"/>
                <w:szCs w:val="22"/>
                <w:lang w:val="en-GB" w:eastAsia="en-US"/>
              </w:rPr>
            </w:pPr>
            <w:r>
              <w:rPr>
                <w:rFonts w:ascii="Calibri" w:eastAsia="Calibri" w:hAnsi="Calibri"/>
                <w:b w:val="0"/>
                <w:bCs w:val="0"/>
                <w:sz w:val="22"/>
                <w:szCs w:val="22"/>
                <w:lang w:val="en-GB" w:eastAsia="en-US"/>
              </w:rPr>
              <w:t>Skill/……</w:t>
            </w:r>
            <w:r w:rsidR="00A51314">
              <w:rPr>
                <w:rFonts w:ascii="Calibri" w:eastAsia="Calibri" w:hAnsi="Calibri"/>
                <w:b w:val="0"/>
                <w:bCs w:val="0"/>
                <w:sz w:val="22"/>
                <w:szCs w:val="22"/>
                <w:lang w:val="en-GB" w:eastAsia="en-US"/>
              </w:rPr>
              <w:t>Skilful</w:t>
            </w:r>
            <w:r>
              <w:rPr>
                <w:rFonts w:ascii="Calibri" w:eastAsia="Calibri" w:hAnsi="Calibri"/>
                <w:b w:val="0"/>
                <w:bCs w:val="0"/>
                <w:sz w:val="22"/>
                <w:szCs w:val="22"/>
                <w:lang w:val="en-GB" w:eastAsia="en-US"/>
              </w:rPr>
              <w:t>…………..</w:t>
            </w:r>
          </w:p>
        </w:tc>
      </w:tr>
    </w:tbl>
    <w:p w:rsidR="00CD0FD2" w:rsidRPr="000373C9" w:rsidRDefault="00CD0FD2" w:rsidP="000373C9">
      <w:pPr>
        <w:pStyle w:val="BodyText"/>
        <w:ind w:left="660"/>
        <w:rPr>
          <w:rFonts w:ascii="Calibri" w:eastAsia="Calibri" w:hAnsi="Calibri"/>
          <w:szCs w:val="24"/>
          <w:lang w:val="en-GB" w:eastAsia="en-US"/>
        </w:rPr>
      </w:pPr>
    </w:p>
    <w:p w:rsidR="00F5304F" w:rsidRDefault="00F5304F" w:rsidP="00F5304F">
      <w:pPr>
        <w:pStyle w:val="ListParagraph"/>
        <w:rPr>
          <w:b/>
          <w:bCs/>
          <w:sz w:val="26"/>
          <w:szCs w:val="26"/>
        </w:rPr>
      </w:pPr>
    </w:p>
    <w:p w:rsidR="00D37F45" w:rsidRDefault="00D37F45" w:rsidP="000F445A">
      <w:pPr>
        <w:pStyle w:val="ListParagraph"/>
        <w:numPr>
          <w:ilvl w:val="0"/>
          <w:numId w:val="9"/>
        </w:numPr>
        <w:jc w:val="center"/>
        <w:rPr>
          <w:b/>
          <w:bCs/>
          <w:sz w:val="26"/>
          <w:szCs w:val="26"/>
        </w:rPr>
      </w:pPr>
      <w:r w:rsidRPr="00D37F45">
        <w:rPr>
          <w:b/>
          <w:bCs/>
          <w:sz w:val="26"/>
          <w:szCs w:val="26"/>
        </w:rPr>
        <w:t>Writing</w:t>
      </w:r>
      <w:r w:rsidR="000F445A">
        <w:rPr>
          <w:b/>
          <w:bCs/>
          <w:sz w:val="26"/>
          <w:szCs w:val="26"/>
        </w:rPr>
        <w:t xml:space="preserve">&amp; Research </w:t>
      </w:r>
      <w:r w:rsidR="00263468">
        <w:rPr>
          <w:b/>
          <w:bCs/>
          <w:sz w:val="26"/>
          <w:szCs w:val="26"/>
        </w:rPr>
        <w:t xml:space="preserve"> (</w:t>
      </w:r>
      <w:r w:rsidR="000F445A">
        <w:rPr>
          <w:b/>
          <w:bCs/>
          <w:sz w:val="26"/>
          <w:szCs w:val="26"/>
        </w:rPr>
        <w:t>30</w:t>
      </w:r>
      <w:r w:rsidR="00263468">
        <w:rPr>
          <w:b/>
          <w:bCs/>
          <w:sz w:val="26"/>
          <w:szCs w:val="26"/>
        </w:rPr>
        <w:t xml:space="preserve"> Points)</w:t>
      </w:r>
    </w:p>
    <w:p w:rsidR="008061D3" w:rsidRDefault="008061D3" w:rsidP="008061D3">
      <w:pPr>
        <w:pStyle w:val="BodyText"/>
        <w:numPr>
          <w:ilvl w:val="0"/>
          <w:numId w:val="27"/>
        </w:numPr>
      </w:pPr>
      <w:r w:rsidRPr="000C49CB">
        <w:rPr>
          <w:rFonts w:ascii="Calibri" w:eastAsia="Calibri" w:hAnsi="Calibri"/>
          <w:szCs w:val="24"/>
          <w:lang w:val="en-GB" w:eastAsia="en-US"/>
        </w:rPr>
        <w:t>Open your student book on page 29 and write the four component</w:t>
      </w:r>
      <w:r>
        <w:rPr>
          <w:rFonts w:ascii="Calibri" w:eastAsia="Calibri" w:hAnsi="Calibri"/>
          <w:szCs w:val="24"/>
          <w:lang w:val="en-GB" w:eastAsia="en-US"/>
        </w:rPr>
        <w:t>s</w:t>
      </w:r>
      <w:r w:rsidRPr="000C49CB">
        <w:rPr>
          <w:rFonts w:ascii="Calibri" w:eastAsia="Calibri" w:hAnsi="Calibri"/>
          <w:szCs w:val="24"/>
          <w:lang w:val="en-GB" w:eastAsia="en-US"/>
        </w:rPr>
        <w:t xml:space="preserve"> of knowing a word</w:t>
      </w:r>
      <w:r>
        <w:rPr>
          <w:rFonts w:ascii="Calibri" w:eastAsia="Calibri" w:hAnsi="Calibri"/>
          <w:szCs w:val="24"/>
          <w:lang w:val="en-GB" w:eastAsia="en-US"/>
        </w:rPr>
        <w:t>.</w:t>
      </w:r>
    </w:p>
    <w:p w:rsidR="008061D3" w:rsidRPr="00F71BF3" w:rsidRDefault="000F445A" w:rsidP="000F445A">
      <w:pPr>
        <w:pStyle w:val="ListParagraph"/>
        <w:ind w:left="6420" w:firstLine="60"/>
        <w:rPr>
          <w:sz w:val="20"/>
          <w:szCs w:val="20"/>
          <w:u w:val="single"/>
        </w:rPr>
      </w:pPr>
      <w:r>
        <w:rPr>
          <w:sz w:val="20"/>
          <w:szCs w:val="20"/>
          <w:u w:val="single"/>
        </w:rPr>
        <w:t>4</w:t>
      </w:r>
      <w:r w:rsidR="008061D3">
        <w:rPr>
          <w:sz w:val="20"/>
          <w:szCs w:val="20"/>
          <w:u w:val="single"/>
        </w:rPr>
        <w:t xml:space="preserve"> Point</w:t>
      </w:r>
      <w:r>
        <w:rPr>
          <w:sz w:val="20"/>
          <w:szCs w:val="20"/>
          <w:u w:val="single"/>
        </w:rPr>
        <w:t>s</w:t>
      </w:r>
      <w:r w:rsidR="008061D3" w:rsidRPr="00F71BF3">
        <w:rPr>
          <w:sz w:val="20"/>
          <w:szCs w:val="20"/>
          <w:u w:val="single"/>
        </w:rPr>
        <w:t xml:space="preserve"> (Each answer is worth</w:t>
      </w:r>
      <w:r>
        <w:rPr>
          <w:sz w:val="20"/>
          <w:szCs w:val="20"/>
          <w:u w:val="single"/>
        </w:rPr>
        <w:t>1 point</w:t>
      </w:r>
      <w:r w:rsidR="008061D3" w:rsidRPr="00F71BF3">
        <w:rPr>
          <w:sz w:val="20"/>
          <w:szCs w:val="20"/>
          <w:u w:val="single"/>
        </w:rPr>
        <w:t>)</w:t>
      </w:r>
    </w:p>
    <w:p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sidR="007A3CFD">
        <w:rPr>
          <w:rFonts w:ascii="Calibri" w:eastAsia="Calibri" w:hAnsi="Calibri"/>
          <w:b w:val="0"/>
          <w:bCs w:val="0"/>
          <w:sz w:val="22"/>
          <w:szCs w:val="22"/>
          <w:lang w:val="en-GB" w:eastAsia="en-US"/>
        </w:rPr>
        <w:t>Meaning</w:t>
      </w: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sidR="007A3CFD">
        <w:rPr>
          <w:rFonts w:ascii="Calibri" w:eastAsia="Calibri" w:hAnsi="Calibri"/>
          <w:b w:val="0"/>
          <w:bCs w:val="0"/>
          <w:sz w:val="22"/>
          <w:szCs w:val="22"/>
          <w:lang w:val="en-GB" w:eastAsia="en-US"/>
        </w:rPr>
        <w:t>Spelling</w:t>
      </w:r>
      <w:r w:rsidRPr="006F5A42">
        <w:rPr>
          <w:rFonts w:ascii="Calibri" w:eastAsia="Calibri" w:hAnsi="Calibri"/>
          <w:b w:val="0"/>
          <w:bCs w:val="0"/>
          <w:sz w:val="22"/>
          <w:szCs w:val="22"/>
          <w:lang w:val="en-GB" w:eastAsia="en-US"/>
        </w:rPr>
        <w:t>…………………………………………………………………………</w:t>
      </w:r>
      <w:r>
        <w:rPr>
          <w:rFonts w:ascii="Calibri" w:eastAsia="Calibri" w:hAnsi="Calibri"/>
          <w:b w:val="0"/>
          <w:bCs w:val="0"/>
          <w:sz w:val="22"/>
          <w:szCs w:val="22"/>
          <w:lang w:val="en-GB" w:eastAsia="en-US"/>
        </w:rPr>
        <w:t>………………………………………………………</w:t>
      </w:r>
    </w:p>
    <w:p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sidR="007A3CFD">
        <w:rPr>
          <w:rFonts w:ascii="Calibri" w:eastAsia="Calibri" w:hAnsi="Calibri"/>
          <w:b w:val="0"/>
          <w:bCs w:val="0"/>
          <w:sz w:val="22"/>
          <w:szCs w:val="22"/>
          <w:lang w:val="en-GB" w:eastAsia="en-US"/>
        </w:rPr>
        <w:t>Pronunciation</w:t>
      </w:r>
      <w:r w:rsidRPr="006F5A42">
        <w:rPr>
          <w:rFonts w:ascii="Calibri" w:eastAsia="Calibri" w:hAnsi="Calibri"/>
          <w:b w:val="0"/>
          <w:bCs w:val="0"/>
          <w:sz w:val="22"/>
          <w:szCs w:val="22"/>
          <w:lang w:val="en-GB" w:eastAsia="en-US"/>
        </w:rPr>
        <w:t>…………………………………………………………………………</w:t>
      </w:r>
      <w:r w:rsidR="007A3CFD">
        <w:rPr>
          <w:rFonts w:ascii="Calibri" w:eastAsia="Calibri" w:hAnsi="Calibri"/>
          <w:b w:val="0"/>
          <w:bCs w:val="0"/>
          <w:sz w:val="22"/>
          <w:szCs w:val="22"/>
          <w:lang w:val="en-GB" w:eastAsia="en-US"/>
        </w:rPr>
        <w:t>………………………………………………</w:t>
      </w:r>
    </w:p>
    <w:p w:rsidR="008061D3" w:rsidRPr="006F5A42" w:rsidRDefault="008061D3" w:rsidP="008061D3">
      <w:pPr>
        <w:pStyle w:val="BodyText"/>
        <w:numPr>
          <w:ilvl w:val="0"/>
          <w:numId w:val="18"/>
        </w:numPr>
        <w:rPr>
          <w:rFonts w:ascii="Calibri" w:eastAsia="Calibri" w:hAnsi="Calibri"/>
          <w:b w:val="0"/>
          <w:bCs w:val="0"/>
          <w:sz w:val="22"/>
          <w:szCs w:val="22"/>
          <w:lang w:val="en-GB" w:eastAsia="en-US"/>
        </w:rPr>
      </w:pPr>
      <w:r w:rsidRPr="006F5A42">
        <w:rPr>
          <w:rFonts w:ascii="Calibri" w:eastAsia="Calibri" w:hAnsi="Calibri"/>
          <w:b w:val="0"/>
          <w:bCs w:val="0"/>
          <w:sz w:val="22"/>
          <w:szCs w:val="22"/>
          <w:lang w:val="en-GB" w:eastAsia="en-US"/>
        </w:rPr>
        <w:t>……………………</w:t>
      </w:r>
      <w:r w:rsidR="007A3CFD">
        <w:rPr>
          <w:rFonts w:ascii="Calibri" w:eastAsia="Calibri" w:hAnsi="Calibri"/>
          <w:b w:val="0"/>
          <w:bCs w:val="0"/>
          <w:sz w:val="22"/>
          <w:szCs w:val="22"/>
          <w:lang w:val="en-GB" w:eastAsia="en-US"/>
        </w:rPr>
        <w:t>Part of Speech</w:t>
      </w:r>
      <w:r w:rsidRPr="006F5A42">
        <w:rPr>
          <w:rFonts w:ascii="Calibri" w:eastAsia="Calibri" w:hAnsi="Calibri"/>
          <w:b w:val="0"/>
          <w:bCs w:val="0"/>
          <w:sz w:val="22"/>
          <w:szCs w:val="22"/>
          <w:lang w:val="en-GB" w:eastAsia="en-US"/>
        </w:rPr>
        <w:t>…………………………………………………………………………</w:t>
      </w:r>
      <w:r w:rsidR="007A3CFD">
        <w:rPr>
          <w:rFonts w:ascii="Calibri" w:eastAsia="Calibri" w:hAnsi="Calibri"/>
          <w:b w:val="0"/>
          <w:bCs w:val="0"/>
          <w:sz w:val="22"/>
          <w:szCs w:val="22"/>
          <w:lang w:val="en-GB" w:eastAsia="en-US"/>
        </w:rPr>
        <w:t>………………………………………………</w:t>
      </w:r>
    </w:p>
    <w:p w:rsidR="008061D3" w:rsidRPr="000C49CB" w:rsidRDefault="008061D3" w:rsidP="008061D3">
      <w:pPr>
        <w:pStyle w:val="ListParagraph"/>
        <w:rPr>
          <w:lang w:val="tr-TR"/>
        </w:rPr>
      </w:pPr>
    </w:p>
    <w:p w:rsidR="008061D3" w:rsidRDefault="008061D3" w:rsidP="008061D3">
      <w:pPr>
        <w:pStyle w:val="BodyText"/>
        <w:numPr>
          <w:ilvl w:val="0"/>
          <w:numId w:val="27"/>
        </w:numPr>
        <w:rPr>
          <w:rFonts w:ascii="Calibri" w:eastAsia="Calibri" w:hAnsi="Calibri"/>
          <w:szCs w:val="24"/>
          <w:lang w:val="en-GB" w:eastAsia="en-US"/>
        </w:rPr>
      </w:pPr>
      <w:r w:rsidRPr="00946CDF">
        <w:rPr>
          <w:rFonts w:ascii="Calibri" w:eastAsia="Calibri" w:hAnsi="Calibri"/>
          <w:szCs w:val="24"/>
          <w:lang w:val="en-GB" w:eastAsia="en-US"/>
        </w:rPr>
        <w:t>Go back to theme 2 page 48 and explain what is meant by the statement ‘… apologizing is culturally determined’’</w:t>
      </w:r>
    </w:p>
    <w:p w:rsidR="008061D3" w:rsidRPr="00F71BF3" w:rsidRDefault="000F445A" w:rsidP="008061D3">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3</w:t>
      </w:r>
      <w:r w:rsidR="008061D3">
        <w:rPr>
          <w:rFonts w:ascii="Calibri" w:eastAsia="Calibri" w:hAnsi="Calibri"/>
          <w:b w:val="0"/>
          <w:bCs w:val="0"/>
          <w:sz w:val="20"/>
          <w:u w:val="single"/>
          <w:lang w:val="en-GB" w:eastAsia="en-US"/>
        </w:rPr>
        <w:t xml:space="preserve"> Point</w:t>
      </w:r>
      <w:r>
        <w:rPr>
          <w:rFonts w:ascii="Calibri" w:eastAsia="Calibri" w:hAnsi="Calibri"/>
          <w:b w:val="0"/>
          <w:bCs w:val="0"/>
          <w:sz w:val="20"/>
          <w:u w:val="single"/>
          <w:lang w:val="en-GB" w:eastAsia="en-US"/>
        </w:rPr>
        <w:t>s</w:t>
      </w:r>
    </w:p>
    <w:p w:rsidR="007A3CFD" w:rsidRPr="006F5A42" w:rsidRDefault="007A3CFD" w:rsidP="007A3CFD">
      <w:pPr>
        <w:pStyle w:val="BodyText"/>
        <w:ind w:left="660"/>
        <w:rPr>
          <w:rFonts w:ascii="Calibri" w:eastAsia="Calibri" w:hAnsi="Calibri"/>
          <w:b w:val="0"/>
          <w:bCs w:val="0"/>
          <w:sz w:val="22"/>
          <w:szCs w:val="22"/>
          <w:lang w:val="en-GB" w:eastAsia="en-US"/>
        </w:rPr>
      </w:pPr>
      <w:r w:rsidRPr="007A3CFD">
        <w:rPr>
          <w:rFonts w:ascii="Calibri" w:eastAsia="Calibri" w:hAnsi="Calibri"/>
          <w:b w:val="0"/>
          <w:bCs w:val="0"/>
          <w:sz w:val="22"/>
          <w:szCs w:val="22"/>
          <w:u w:val="single"/>
          <w:lang w:val="en-GB" w:eastAsia="en-US"/>
        </w:rPr>
        <w:t>The sincerity in any apology determines the nature of the apology. Therefore, apologizing is dependent on the culture a person is brought up in</w:t>
      </w:r>
    </w:p>
    <w:p w:rsidR="008061D3" w:rsidRPr="006F5A42" w:rsidRDefault="008061D3" w:rsidP="008061D3">
      <w:pPr>
        <w:pStyle w:val="BodyText"/>
        <w:ind w:left="660"/>
        <w:rPr>
          <w:rFonts w:ascii="Calibri" w:eastAsia="Calibri" w:hAnsi="Calibri"/>
          <w:b w:val="0"/>
          <w:bCs w:val="0"/>
          <w:sz w:val="22"/>
          <w:szCs w:val="22"/>
          <w:lang w:val="en-GB" w:eastAsia="en-US"/>
        </w:rPr>
      </w:pPr>
    </w:p>
    <w:p w:rsidR="008061D3" w:rsidRPr="006F5A42" w:rsidRDefault="008061D3" w:rsidP="008061D3">
      <w:pPr>
        <w:pStyle w:val="BodyText"/>
        <w:ind w:left="660"/>
        <w:rPr>
          <w:rFonts w:ascii="Calibri" w:eastAsia="Calibri" w:hAnsi="Calibri"/>
          <w:b w:val="0"/>
          <w:bCs w:val="0"/>
          <w:sz w:val="22"/>
          <w:szCs w:val="22"/>
          <w:lang w:val="en-GB" w:eastAsia="en-US"/>
        </w:rPr>
      </w:pPr>
    </w:p>
    <w:p w:rsidR="008061D3" w:rsidRDefault="008061D3" w:rsidP="008061D3">
      <w:pPr>
        <w:pStyle w:val="BodyText"/>
        <w:numPr>
          <w:ilvl w:val="0"/>
          <w:numId w:val="27"/>
        </w:numPr>
        <w:rPr>
          <w:rFonts w:ascii="Calibri" w:eastAsia="Calibri" w:hAnsi="Calibri"/>
          <w:szCs w:val="24"/>
          <w:lang w:val="en-GB" w:eastAsia="en-US"/>
        </w:rPr>
      </w:pPr>
      <w:r>
        <w:rPr>
          <w:rFonts w:ascii="Calibri" w:eastAsia="Calibri" w:hAnsi="Calibri"/>
          <w:szCs w:val="24"/>
          <w:lang w:val="en-GB" w:eastAsia="en-US"/>
        </w:rPr>
        <w:t xml:space="preserve">In Britain, people say sorry a lot. How about people in your culture? </w:t>
      </w:r>
    </w:p>
    <w:p w:rsidR="008061D3" w:rsidRPr="00F71BF3" w:rsidRDefault="000F445A" w:rsidP="008061D3">
      <w:pPr>
        <w:pStyle w:val="BodyText"/>
        <w:ind w:left="8580" w:firstLine="6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3</w:t>
      </w:r>
      <w:r w:rsidR="008061D3">
        <w:rPr>
          <w:rFonts w:ascii="Calibri" w:eastAsia="Calibri" w:hAnsi="Calibri"/>
          <w:b w:val="0"/>
          <w:bCs w:val="0"/>
          <w:sz w:val="20"/>
          <w:u w:val="single"/>
          <w:lang w:val="en-GB" w:eastAsia="en-US"/>
        </w:rPr>
        <w:t xml:space="preserve"> Point</w:t>
      </w:r>
      <w:r>
        <w:rPr>
          <w:rFonts w:ascii="Calibri" w:eastAsia="Calibri" w:hAnsi="Calibri"/>
          <w:b w:val="0"/>
          <w:bCs w:val="0"/>
          <w:sz w:val="20"/>
          <w:u w:val="single"/>
          <w:lang w:val="en-GB" w:eastAsia="en-US"/>
        </w:rPr>
        <w:t>s</w:t>
      </w:r>
    </w:p>
    <w:p w:rsidR="007A3CFD" w:rsidRDefault="003C6435" w:rsidP="007A3CFD">
      <w:pPr>
        <w:pStyle w:val="BodyText"/>
        <w:ind w:left="660"/>
        <w:rPr>
          <w:b w:val="0"/>
          <w:bCs w:val="0"/>
          <w:sz w:val="26"/>
          <w:szCs w:val="26"/>
        </w:rPr>
      </w:pPr>
      <w:r w:rsidRPr="007A3CFD">
        <w:rPr>
          <w:rFonts w:ascii="Calibri" w:eastAsia="Calibri" w:hAnsi="Calibri"/>
          <w:b w:val="0"/>
          <w:bCs w:val="0"/>
          <w:sz w:val="22"/>
          <w:szCs w:val="22"/>
          <w:u w:val="single"/>
          <w:lang w:val="en-GB" w:eastAsia="en-US"/>
        </w:rPr>
        <w:t xml:space="preserve">People in our culture </w:t>
      </w:r>
      <w:r w:rsidR="005C00E6" w:rsidRPr="007A3CFD">
        <w:rPr>
          <w:rFonts w:ascii="Calibri" w:eastAsia="Calibri" w:hAnsi="Calibri"/>
          <w:b w:val="0"/>
          <w:bCs w:val="0"/>
          <w:sz w:val="22"/>
          <w:szCs w:val="22"/>
          <w:u w:val="single"/>
          <w:lang w:val="en-GB" w:eastAsia="en-US"/>
        </w:rPr>
        <w:t>are very respectful. They use the word “please” quite often. The culture is very conservative</w:t>
      </w:r>
    </w:p>
    <w:p w:rsidR="008061D3" w:rsidRDefault="008061D3" w:rsidP="008061D3">
      <w:pPr>
        <w:ind w:firstLine="660"/>
        <w:rPr>
          <w:b/>
          <w:bCs/>
          <w:sz w:val="26"/>
          <w:szCs w:val="26"/>
        </w:rPr>
      </w:pPr>
    </w:p>
    <w:p w:rsidR="00BB78EE" w:rsidRDefault="00B054C0" w:rsidP="00E5175F">
      <w:pPr>
        <w:pStyle w:val="BodyText"/>
        <w:numPr>
          <w:ilvl w:val="0"/>
          <w:numId w:val="27"/>
        </w:numPr>
      </w:pPr>
      <w:r>
        <w:t xml:space="preserve">Write an essay of not less than 300 words on </w:t>
      </w:r>
      <w:r w:rsidR="00917AEA">
        <w:t xml:space="preserve">the importance </w:t>
      </w:r>
      <w:r w:rsidR="001D12A0">
        <w:t xml:space="preserve">of </w:t>
      </w:r>
      <w:r w:rsidR="00E5175F">
        <w:t>revising for exams.</w:t>
      </w:r>
    </w:p>
    <w:p w:rsidR="00C04C8D" w:rsidRPr="00C04C8D" w:rsidRDefault="00C04C8D" w:rsidP="00E1126A">
      <w:pPr>
        <w:pStyle w:val="BodyText"/>
        <w:ind w:left="660"/>
        <w:rPr>
          <w:b w:val="0"/>
          <w:bCs w:val="0"/>
          <w:sz w:val="18"/>
          <w:szCs w:val="18"/>
        </w:rPr>
      </w:pPr>
      <w:r>
        <w:rPr>
          <w:b w:val="0"/>
          <w:bCs w:val="0"/>
          <w:sz w:val="18"/>
          <w:szCs w:val="18"/>
        </w:rPr>
        <w:t>(</w:t>
      </w:r>
      <w:r w:rsidRPr="00C04C8D">
        <w:rPr>
          <w:b w:val="0"/>
          <w:bCs w:val="0"/>
          <w:sz w:val="18"/>
          <w:szCs w:val="18"/>
        </w:rPr>
        <w:t xml:space="preserve">Please note that zero is the copying and pastingpenality </w:t>
      </w:r>
      <w:r>
        <w:rPr>
          <w:b w:val="0"/>
          <w:bCs w:val="0"/>
          <w:sz w:val="18"/>
          <w:szCs w:val="18"/>
        </w:rPr>
        <w:t>for this question)</w:t>
      </w:r>
    </w:p>
    <w:p w:rsidR="00F5304F" w:rsidRPr="00F71BF3" w:rsidRDefault="000F445A" w:rsidP="00F5304F">
      <w:pPr>
        <w:pStyle w:val="BodyText"/>
        <w:ind w:left="8640"/>
        <w:rPr>
          <w:rFonts w:ascii="Calibri" w:eastAsia="Calibri" w:hAnsi="Calibri"/>
          <w:b w:val="0"/>
          <w:bCs w:val="0"/>
          <w:sz w:val="20"/>
          <w:u w:val="single"/>
          <w:lang w:val="en-GB" w:eastAsia="en-US"/>
        </w:rPr>
      </w:pPr>
      <w:r>
        <w:rPr>
          <w:rFonts w:ascii="Calibri" w:eastAsia="Calibri" w:hAnsi="Calibri"/>
          <w:b w:val="0"/>
          <w:bCs w:val="0"/>
          <w:sz w:val="20"/>
          <w:u w:val="single"/>
          <w:lang w:val="en-GB" w:eastAsia="en-US"/>
        </w:rPr>
        <w:t>20</w:t>
      </w:r>
      <w:r w:rsidR="00F5304F">
        <w:rPr>
          <w:rFonts w:ascii="Calibri" w:eastAsia="Calibri" w:hAnsi="Calibri"/>
          <w:b w:val="0"/>
          <w:bCs w:val="0"/>
          <w:sz w:val="20"/>
          <w:u w:val="single"/>
          <w:lang w:val="en-GB" w:eastAsia="en-US"/>
        </w:rPr>
        <w:t xml:space="preserve"> Points</w:t>
      </w:r>
    </w:p>
    <w:p w:rsidR="004C7581" w:rsidRPr="004C7581" w:rsidRDefault="004C7581" w:rsidP="004C7581">
      <w:pPr>
        <w:rPr>
          <w:lang w:val="tr-TR"/>
        </w:rPr>
      </w:pPr>
      <w:r w:rsidRPr="004C7581">
        <w:rPr>
          <w:lang w:val="tr-TR"/>
        </w:rPr>
        <w:t>As students approach the exams, it is essential to revise. Revision is defined as reading again the concepts learned in class to understand them better in preparation for the exam. Through revision, a student can recall all the topics, figures, and approaches learned throughout the course. Revision helps in increasing the certainty and strength of the content learned. Additionally, once a student revises, he or she will be able to do the exam easily. The first stage in revision is setting a goal on what to revise. A student should allocate adequate time for those topics that were hard to understand in class. Start off by arranging the study space and the materials to be used. The best strategy is to look for an isolated place with minimum distraction. Always ensure that you keep your phones and other devices away in case they will distract you from achieving your desired goals. Once you start revising, give yourself breaks to unwind. The student should place more emphasis on hard topics to ensure mastery of content.</w:t>
      </w:r>
    </w:p>
    <w:p w:rsidR="00624D96" w:rsidRDefault="004C7581" w:rsidP="004C7581">
      <w:pPr>
        <w:rPr>
          <w:lang w:val="tr-TR"/>
        </w:rPr>
      </w:pPr>
      <w:r w:rsidRPr="004C7581">
        <w:rPr>
          <w:lang w:val="tr-TR"/>
        </w:rPr>
        <w:t xml:space="preserve">Revision might be difficult for a student if he or she did not understand the concepts in class. Always ensure that you get adequate rest before and after each revision session. If possible, try and revise early in the morning as it promotes better performance. Through revision, a student is able to able to exams tension. A person who has revised is more confident during an exam. Furthermore, when you have revised, you are certain that you will not fail. </w:t>
      </w:r>
      <w:r w:rsidRPr="004C7581">
        <w:rPr>
          <w:lang w:val="tr-TR"/>
        </w:rPr>
        <w:lastRenderedPageBreak/>
        <w:t>The student will have everything in control in exam time. As you finish with your revision, you understand the concepts learned and become confident in your mastery of content.</w:t>
      </w:r>
    </w:p>
    <w:p w:rsidR="00917AEA" w:rsidRPr="00917AEA" w:rsidRDefault="00917AEA" w:rsidP="004C7581">
      <w:pPr>
        <w:rPr>
          <w:lang w:val="tr-TR"/>
        </w:rPr>
      </w:pPr>
      <w:bookmarkStart w:id="0" w:name="_GoBack"/>
      <w:bookmarkEnd w:id="0"/>
      <w:r>
        <w:rPr>
          <w:lang w:val="tr-TR"/>
        </w:rPr>
        <w:t>....................................................................................................................................................................................................................................................................................................................................................................................................................................................................................................................................................................................................................................................................................................................................................................................................................................................................................................................................................................................................................................................................................................................................................................................................................................................................................................................................................................................................................................................................................................................................................................................................................................................................................................................................................................................................................................................................................................................................................................................................................................................................................................................................................................................................................................................................................................................................................................................................................................................................................................................................................................................................................................................................................................................................................................................................................................................................................................................................................................................................................................................................................................................................................................................................................................................................................................................................................................................................................................................................................................................................................................................................................................................................................................................................................................................................................................................................................................................................................................................................................................................................................................................................................................................................................................................................................................................................................................................................................................................................................................................................................................................................................................................................................................................................................................................................................................................................................................................................................................................................................................................................................................................................................................................................................................................................................................................................................................................................................................................................................................................................................................................................................................................................................................................................................................................................................................................................................................................................................................................................................................................................................................................................................................................................................................................................................................................................................................................................................................................................................................................................................................................................................................................................................................................................................................................................................................................................................................................................................................................................................................................................................................................................................................................................................................................................................................................................................................................................................................................................................................................................................................................................................................................................................................................................................................................................................................................................................................................................................................................................................................................................................................................................................................................................................................................................................................................................................................................................................................................................................................................................................................................................................................................................................................................................................................................................................................................................................................................................................................................................................................................................................................................................................................................................</w:t>
      </w:r>
      <w:r>
        <w:rPr>
          <w:lang w:val="tr-TR"/>
        </w:rPr>
        <w:lastRenderedPageBreak/>
        <w:t>...................................................................................................................................................................................................................................................................................................................................................................................................................................................................................................................................................................................................................................................................................................................................................................</w:t>
      </w:r>
    </w:p>
    <w:tbl>
      <w:tblPr>
        <w:tblStyle w:val="TableGrid"/>
        <w:tblW w:w="0" w:type="auto"/>
        <w:tblLook w:val="04A0"/>
      </w:tblPr>
      <w:tblGrid>
        <w:gridCol w:w="2670"/>
        <w:gridCol w:w="2670"/>
        <w:gridCol w:w="2671"/>
        <w:gridCol w:w="2671"/>
      </w:tblGrid>
      <w:tr w:rsidR="0026419D" w:rsidTr="0026419D">
        <w:tc>
          <w:tcPr>
            <w:tcW w:w="2670" w:type="dxa"/>
          </w:tcPr>
          <w:p w:rsidR="0026419D" w:rsidRDefault="0026419D" w:rsidP="0026419D">
            <w:pPr>
              <w:jc w:val="center"/>
              <w:rPr>
                <w:b/>
                <w:bCs/>
                <w:lang w:val="tr-TR"/>
              </w:rPr>
            </w:pPr>
            <w:r>
              <w:rPr>
                <w:b/>
                <w:bCs/>
                <w:lang w:val="tr-TR"/>
              </w:rPr>
              <w:t>Relevant Content</w:t>
            </w:r>
          </w:p>
        </w:tc>
        <w:tc>
          <w:tcPr>
            <w:tcW w:w="2670" w:type="dxa"/>
          </w:tcPr>
          <w:p w:rsidR="0026419D" w:rsidRDefault="0026419D" w:rsidP="0026419D">
            <w:pPr>
              <w:jc w:val="center"/>
              <w:rPr>
                <w:b/>
                <w:bCs/>
                <w:lang w:val="tr-TR"/>
              </w:rPr>
            </w:pPr>
            <w:r>
              <w:rPr>
                <w:b/>
                <w:bCs/>
                <w:lang w:val="tr-TR"/>
              </w:rPr>
              <w:t>Structure  &amp; Grammar</w:t>
            </w:r>
          </w:p>
        </w:tc>
        <w:tc>
          <w:tcPr>
            <w:tcW w:w="2671" w:type="dxa"/>
          </w:tcPr>
          <w:p w:rsidR="0026419D" w:rsidRDefault="0026419D" w:rsidP="0026419D">
            <w:pPr>
              <w:jc w:val="center"/>
              <w:rPr>
                <w:b/>
                <w:bCs/>
                <w:lang w:val="tr-TR"/>
              </w:rPr>
            </w:pPr>
            <w:r>
              <w:rPr>
                <w:b/>
                <w:bCs/>
                <w:lang w:val="tr-TR"/>
              </w:rPr>
              <w:t>Punctuation &amp; Spelling</w:t>
            </w:r>
          </w:p>
        </w:tc>
        <w:tc>
          <w:tcPr>
            <w:tcW w:w="2671" w:type="dxa"/>
          </w:tcPr>
          <w:p w:rsidR="0026419D" w:rsidRDefault="0026419D" w:rsidP="0026419D">
            <w:pPr>
              <w:jc w:val="center"/>
              <w:rPr>
                <w:b/>
                <w:bCs/>
                <w:lang w:val="tr-TR"/>
              </w:rPr>
            </w:pPr>
            <w:r>
              <w:rPr>
                <w:b/>
                <w:bCs/>
                <w:lang w:val="tr-TR"/>
              </w:rPr>
              <w:t>Transition &amp; Flow</w:t>
            </w:r>
          </w:p>
        </w:tc>
      </w:tr>
      <w:tr w:rsidR="0026419D" w:rsidTr="0026419D">
        <w:tc>
          <w:tcPr>
            <w:tcW w:w="2670" w:type="dxa"/>
          </w:tcPr>
          <w:p w:rsidR="0026419D" w:rsidRDefault="0026419D" w:rsidP="0026419D">
            <w:pPr>
              <w:jc w:val="center"/>
              <w:rPr>
                <w:b/>
                <w:bCs/>
                <w:lang w:val="tr-TR"/>
              </w:rPr>
            </w:pPr>
            <w:r>
              <w:rPr>
                <w:b/>
                <w:bCs/>
                <w:lang w:val="tr-TR"/>
              </w:rPr>
              <w:t>5</w:t>
            </w:r>
          </w:p>
        </w:tc>
        <w:tc>
          <w:tcPr>
            <w:tcW w:w="2670" w:type="dxa"/>
          </w:tcPr>
          <w:p w:rsidR="0026419D" w:rsidRDefault="0026419D" w:rsidP="0026419D">
            <w:pPr>
              <w:jc w:val="center"/>
              <w:rPr>
                <w:b/>
                <w:bCs/>
                <w:lang w:val="tr-TR"/>
              </w:rPr>
            </w:pPr>
            <w:r>
              <w:rPr>
                <w:b/>
                <w:bCs/>
                <w:lang w:val="tr-TR"/>
              </w:rPr>
              <w:t>5</w:t>
            </w:r>
          </w:p>
        </w:tc>
        <w:tc>
          <w:tcPr>
            <w:tcW w:w="2671" w:type="dxa"/>
          </w:tcPr>
          <w:p w:rsidR="0026419D" w:rsidRDefault="0026419D" w:rsidP="0026419D">
            <w:pPr>
              <w:jc w:val="center"/>
              <w:rPr>
                <w:b/>
                <w:bCs/>
                <w:lang w:val="tr-TR"/>
              </w:rPr>
            </w:pPr>
            <w:r>
              <w:rPr>
                <w:b/>
                <w:bCs/>
                <w:lang w:val="tr-TR"/>
              </w:rPr>
              <w:t>5</w:t>
            </w:r>
          </w:p>
        </w:tc>
        <w:tc>
          <w:tcPr>
            <w:tcW w:w="2671" w:type="dxa"/>
          </w:tcPr>
          <w:p w:rsidR="0026419D" w:rsidRDefault="0026419D" w:rsidP="0026419D">
            <w:pPr>
              <w:jc w:val="center"/>
              <w:rPr>
                <w:b/>
                <w:bCs/>
                <w:lang w:val="tr-TR"/>
              </w:rPr>
            </w:pPr>
            <w:r>
              <w:rPr>
                <w:b/>
                <w:bCs/>
                <w:lang w:val="tr-TR"/>
              </w:rPr>
              <w:t>5</w:t>
            </w:r>
          </w:p>
        </w:tc>
      </w:tr>
      <w:tr w:rsidR="0026419D" w:rsidTr="0026419D">
        <w:tc>
          <w:tcPr>
            <w:tcW w:w="2670" w:type="dxa"/>
          </w:tcPr>
          <w:p w:rsidR="0026419D" w:rsidRDefault="0026419D" w:rsidP="00F71BF3">
            <w:pPr>
              <w:rPr>
                <w:b/>
                <w:bCs/>
                <w:lang w:val="tr-TR"/>
              </w:rPr>
            </w:pPr>
          </w:p>
        </w:tc>
        <w:tc>
          <w:tcPr>
            <w:tcW w:w="2670" w:type="dxa"/>
          </w:tcPr>
          <w:p w:rsidR="0026419D" w:rsidRDefault="0026419D" w:rsidP="00F71BF3">
            <w:pPr>
              <w:rPr>
                <w:b/>
                <w:bCs/>
                <w:lang w:val="tr-TR"/>
              </w:rPr>
            </w:pPr>
          </w:p>
        </w:tc>
        <w:tc>
          <w:tcPr>
            <w:tcW w:w="2671" w:type="dxa"/>
          </w:tcPr>
          <w:p w:rsidR="0026419D" w:rsidRDefault="0026419D" w:rsidP="0026419D">
            <w:pPr>
              <w:rPr>
                <w:b/>
                <w:bCs/>
                <w:lang w:val="tr-TR"/>
              </w:rPr>
            </w:pPr>
          </w:p>
        </w:tc>
        <w:tc>
          <w:tcPr>
            <w:tcW w:w="2671" w:type="dxa"/>
          </w:tcPr>
          <w:p w:rsidR="0026419D" w:rsidRDefault="0026419D" w:rsidP="00F71BF3">
            <w:pPr>
              <w:rPr>
                <w:b/>
                <w:bCs/>
                <w:lang w:val="tr-TR"/>
              </w:rPr>
            </w:pPr>
          </w:p>
        </w:tc>
      </w:tr>
    </w:tbl>
    <w:p w:rsidR="0026419D" w:rsidRPr="009A39DC" w:rsidRDefault="009A39DC" w:rsidP="00F71BF3">
      <w:pPr>
        <w:ind w:firstLine="720"/>
        <w:rPr>
          <w:b/>
          <w:bCs/>
          <w:sz w:val="16"/>
          <w:szCs w:val="16"/>
          <w:lang w:val="tr-TR"/>
        </w:rPr>
      </w:pPr>
      <w:r w:rsidRPr="009A39DC">
        <w:rPr>
          <w:b/>
          <w:bCs/>
          <w:sz w:val="16"/>
          <w:szCs w:val="16"/>
          <w:lang w:val="tr-TR"/>
        </w:rPr>
        <w:t xml:space="preserve">Teacher </w:t>
      </w:r>
      <w:r w:rsidR="00FE337D">
        <w:rPr>
          <w:b/>
          <w:bCs/>
          <w:sz w:val="16"/>
          <w:szCs w:val="16"/>
          <w:lang w:val="tr-TR"/>
        </w:rPr>
        <w:t xml:space="preserve">‘s  </w:t>
      </w:r>
      <w:r w:rsidRPr="009A39DC">
        <w:rPr>
          <w:b/>
          <w:bCs/>
          <w:sz w:val="16"/>
          <w:szCs w:val="16"/>
          <w:lang w:val="tr-TR"/>
        </w:rPr>
        <w:t xml:space="preserve">use only </w:t>
      </w:r>
    </w:p>
    <w:p w:rsidR="0026419D" w:rsidRDefault="0026419D" w:rsidP="00F71BF3">
      <w:pPr>
        <w:ind w:firstLine="720"/>
        <w:rPr>
          <w:b/>
          <w:bCs/>
          <w:lang w:val="tr-TR"/>
        </w:rPr>
      </w:pPr>
    </w:p>
    <w:p w:rsidR="0026419D" w:rsidRDefault="0026419D" w:rsidP="00F71BF3">
      <w:pPr>
        <w:ind w:firstLine="720"/>
        <w:rPr>
          <w:b/>
          <w:bCs/>
          <w:lang w:val="tr-TR"/>
        </w:rPr>
      </w:pPr>
    </w:p>
    <w:p w:rsidR="00BB78EE" w:rsidRPr="00CD79B4" w:rsidRDefault="00CD79B4" w:rsidP="00F71BF3">
      <w:pPr>
        <w:ind w:firstLine="720"/>
        <w:rPr>
          <w:b/>
          <w:bCs/>
          <w:lang w:val="tr-TR"/>
        </w:rPr>
      </w:pPr>
      <w:r>
        <w:rPr>
          <w:b/>
          <w:bCs/>
          <w:lang w:val="tr-TR"/>
        </w:rPr>
        <w:t>End of Q</w:t>
      </w:r>
      <w:r w:rsidR="00F71BF3" w:rsidRPr="00CD79B4">
        <w:rPr>
          <w:b/>
          <w:bCs/>
          <w:lang w:val="tr-TR"/>
        </w:rPr>
        <w:t xml:space="preserve">uestions </w:t>
      </w:r>
    </w:p>
    <w:sectPr w:rsidR="00BB78EE" w:rsidRPr="00CD79B4" w:rsidSect="00231ECF">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42846"/>
    <w:multiLevelType w:val="hybridMultilevel"/>
    <w:tmpl w:val="85709A6C"/>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1">
    <w:nsid w:val="06D8494D"/>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2">
    <w:nsid w:val="0B83550B"/>
    <w:multiLevelType w:val="hybridMultilevel"/>
    <w:tmpl w:val="928A53EE"/>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3">
    <w:nsid w:val="0D9C4C23"/>
    <w:multiLevelType w:val="hybridMultilevel"/>
    <w:tmpl w:val="01A0C5BC"/>
    <w:lvl w:ilvl="0" w:tplc="35D47538">
      <w:start w:val="1"/>
      <w:numFmt w:val="decimal"/>
      <w:lvlText w:val="%1."/>
      <w:lvlJc w:val="left"/>
      <w:pPr>
        <w:tabs>
          <w:tab w:val="num" w:pos="660"/>
        </w:tabs>
        <w:ind w:left="660" w:hanging="360"/>
      </w:pPr>
      <w:rPr>
        <w:rFonts w:hint="default"/>
        <w:b w:val="0"/>
        <w:bCs w:val="0"/>
        <w:color w:val="000000" w:themeColor="text1"/>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4">
    <w:nsid w:val="14F833E0"/>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CC1C43"/>
    <w:multiLevelType w:val="hybridMultilevel"/>
    <w:tmpl w:val="F54E5D28"/>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6">
    <w:nsid w:val="1AA568F9"/>
    <w:multiLevelType w:val="hybridMultilevel"/>
    <w:tmpl w:val="8EB41EC2"/>
    <w:lvl w:ilvl="0" w:tplc="E8244DF2">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7">
    <w:nsid w:val="1EBD6458"/>
    <w:multiLevelType w:val="hybridMultilevel"/>
    <w:tmpl w:val="060680CE"/>
    <w:lvl w:ilvl="0" w:tplc="69C07D4A">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8">
    <w:nsid w:val="24921D7E"/>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9">
    <w:nsid w:val="2B3F3EE8"/>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0">
    <w:nsid w:val="2D5B41FD"/>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E110148"/>
    <w:multiLevelType w:val="hybridMultilevel"/>
    <w:tmpl w:val="060680CE"/>
    <w:lvl w:ilvl="0" w:tplc="69C07D4A">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12">
    <w:nsid w:val="356B0E14"/>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8543127"/>
    <w:multiLevelType w:val="hybridMultilevel"/>
    <w:tmpl w:val="E05CB3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B6F5F31"/>
    <w:multiLevelType w:val="hybridMultilevel"/>
    <w:tmpl w:val="71820F2E"/>
    <w:lvl w:ilvl="0" w:tplc="527E42FC">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47B47A71"/>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6">
    <w:nsid w:val="4EE20BB4"/>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nsid w:val="509B1D18"/>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nsid w:val="56902165"/>
    <w:multiLevelType w:val="hybridMultilevel"/>
    <w:tmpl w:val="57B88E7E"/>
    <w:lvl w:ilvl="0" w:tplc="0D1E7D54">
      <w:start w:val="1"/>
      <w:numFmt w:val="decimal"/>
      <w:lvlText w:val="%1."/>
      <w:lvlJc w:val="left"/>
      <w:pPr>
        <w:tabs>
          <w:tab w:val="num" w:pos="660"/>
        </w:tabs>
        <w:ind w:left="660" w:hanging="360"/>
      </w:pPr>
      <w:rPr>
        <w:rFonts w:hint="default"/>
        <w:b w:val="0"/>
        <w:bCs w:val="0"/>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9">
    <w:nsid w:val="59736687"/>
    <w:multiLevelType w:val="hybridMultilevel"/>
    <w:tmpl w:val="B28E6C6A"/>
    <w:lvl w:ilvl="0" w:tplc="4CCA37CA">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20">
    <w:nsid w:val="59EC7100"/>
    <w:multiLevelType w:val="hybridMultilevel"/>
    <w:tmpl w:val="A74EE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B4E1540"/>
    <w:multiLevelType w:val="hybridMultilevel"/>
    <w:tmpl w:val="BD2A7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7918A9"/>
    <w:multiLevelType w:val="hybridMultilevel"/>
    <w:tmpl w:val="5BCAF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27A3FFD"/>
    <w:multiLevelType w:val="hybridMultilevel"/>
    <w:tmpl w:val="28F2274E"/>
    <w:lvl w:ilvl="0" w:tplc="0809000F">
      <w:start w:val="1"/>
      <w:numFmt w:val="decimal"/>
      <w:lvlText w:val="%1."/>
      <w:lvlJc w:val="left"/>
      <w:pPr>
        <w:ind w:left="1380" w:hanging="360"/>
      </w:p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24">
    <w:nsid w:val="6AF75600"/>
    <w:multiLevelType w:val="hybridMultilevel"/>
    <w:tmpl w:val="3FCAAE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05A6CA1"/>
    <w:multiLevelType w:val="hybridMultilevel"/>
    <w:tmpl w:val="7D48CE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23651AE"/>
    <w:multiLevelType w:val="hybridMultilevel"/>
    <w:tmpl w:val="678CEA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24D487F"/>
    <w:multiLevelType w:val="hybridMultilevel"/>
    <w:tmpl w:val="FE28D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7845AF3"/>
    <w:multiLevelType w:val="hybridMultilevel"/>
    <w:tmpl w:val="FE583610"/>
    <w:lvl w:ilvl="0" w:tplc="4A029476">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D824052"/>
    <w:multiLevelType w:val="hybridMultilevel"/>
    <w:tmpl w:val="5D8C18AA"/>
    <w:lvl w:ilvl="0" w:tplc="94726482">
      <w:start w:val="1"/>
      <w:numFmt w:val="decimal"/>
      <w:lvlText w:val="%1."/>
      <w:lvlJc w:val="left"/>
      <w:pPr>
        <w:tabs>
          <w:tab w:val="num" w:pos="780"/>
        </w:tabs>
        <w:ind w:left="780" w:hanging="360"/>
      </w:pPr>
      <w:rPr>
        <w:rFonts w:hint="default"/>
      </w:rPr>
    </w:lvl>
    <w:lvl w:ilvl="1" w:tplc="041F0019" w:tentative="1">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30">
    <w:nsid w:val="7ED16116"/>
    <w:multiLevelType w:val="hybridMultilevel"/>
    <w:tmpl w:val="3FCAAE2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7"/>
  </w:num>
  <w:num w:numId="3">
    <w:abstractNumId w:val="29"/>
  </w:num>
  <w:num w:numId="4">
    <w:abstractNumId w:val="6"/>
  </w:num>
  <w:num w:numId="5">
    <w:abstractNumId w:val="3"/>
  </w:num>
  <w:num w:numId="6">
    <w:abstractNumId w:val="19"/>
  </w:num>
  <w:num w:numId="7">
    <w:abstractNumId w:val="26"/>
  </w:num>
  <w:num w:numId="8">
    <w:abstractNumId w:val="27"/>
  </w:num>
  <w:num w:numId="9">
    <w:abstractNumId w:val="24"/>
  </w:num>
  <w:num w:numId="10">
    <w:abstractNumId w:val="30"/>
  </w:num>
  <w:num w:numId="11">
    <w:abstractNumId w:val="10"/>
  </w:num>
  <w:num w:numId="12">
    <w:abstractNumId w:val="25"/>
  </w:num>
  <w:num w:numId="13">
    <w:abstractNumId w:val="12"/>
  </w:num>
  <w:num w:numId="14">
    <w:abstractNumId w:val="4"/>
  </w:num>
  <w:num w:numId="15">
    <w:abstractNumId w:val="8"/>
  </w:num>
  <w:num w:numId="16">
    <w:abstractNumId w:val="1"/>
  </w:num>
  <w:num w:numId="17">
    <w:abstractNumId w:val="0"/>
  </w:num>
  <w:num w:numId="18">
    <w:abstractNumId w:val="15"/>
  </w:num>
  <w:num w:numId="19">
    <w:abstractNumId w:val="2"/>
  </w:num>
  <w:num w:numId="20">
    <w:abstractNumId w:val="22"/>
  </w:num>
  <w:num w:numId="21">
    <w:abstractNumId w:val="5"/>
  </w:num>
  <w:num w:numId="22">
    <w:abstractNumId w:val="20"/>
  </w:num>
  <w:num w:numId="23">
    <w:abstractNumId w:val="17"/>
  </w:num>
  <w:num w:numId="24">
    <w:abstractNumId w:val="18"/>
  </w:num>
  <w:num w:numId="25">
    <w:abstractNumId w:val="16"/>
  </w:num>
  <w:num w:numId="26">
    <w:abstractNumId w:val="21"/>
  </w:num>
  <w:num w:numId="27">
    <w:abstractNumId w:val="9"/>
  </w:num>
  <w:num w:numId="28">
    <w:abstractNumId w:val="23"/>
  </w:num>
  <w:num w:numId="29">
    <w:abstractNumId w:val="13"/>
  </w:num>
  <w:num w:numId="30">
    <w:abstractNumId w:val="11"/>
  </w:num>
  <w:num w:numId="3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2CA6"/>
    <w:rsid w:val="00003DBB"/>
    <w:rsid w:val="00023B41"/>
    <w:rsid w:val="0003308A"/>
    <w:rsid w:val="00033174"/>
    <w:rsid w:val="000373C9"/>
    <w:rsid w:val="00041B75"/>
    <w:rsid w:val="00072C71"/>
    <w:rsid w:val="000751DB"/>
    <w:rsid w:val="00083EC5"/>
    <w:rsid w:val="000C4210"/>
    <w:rsid w:val="000C49CB"/>
    <w:rsid w:val="000C6EF6"/>
    <w:rsid w:val="000E4C73"/>
    <w:rsid w:val="000F1FF5"/>
    <w:rsid w:val="000F2FD0"/>
    <w:rsid w:val="000F445A"/>
    <w:rsid w:val="00102542"/>
    <w:rsid w:val="00152060"/>
    <w:rsid w:val="00157BDB"/>
    <w:rsid w:val="00161197"/>
    <w:rsid w:val="00163C82"/>
    <w:rsid w:val="00173CC2"/>
    <w:rsid w:val="00176891"/>
    <w:rsid w:val="00192CA6"/>
    <w:rsid w:val="00195CEA"/>
    <w:rsid w:val="001B3AFA"/>
    <w:rsid w:val="001D12A0"/>
    <w:rsid w:val="001D568A"/>
    <w:rsid w:val="001D6437"/>
    <w:rsid w:val="001F77B4"/>
    <w:rsid w:val="001F7A64"/>
    <w:rsid w:val="00231ECF"/>
    <w:rsid w:val="00257BDE"/>
    <w:rsid w:val="00263468"/>
    <w:rsid w:val="0026419D"/>
    <w:rsid w:val="00281396"/>
    <w:rsid w:val="00284492"/>
    <w:rsid w:val="002C2B9E"/>
    <w:rsid w:val="002C4AF3"/>
    <w:rsid w:val="002D1B99"/>
    <w:rsid w:val="002E10C9"/>
    <w:rsid w:val="002E3F37"/>
    <w:rsid w:val="00322503"/>
    <w:rsid w:val="00326327"/>
    <w:rsid w:val="003469B5"/>
    <w:rsid w:val="00353600"/>
    <w:rsid w:val="003C6435"/>
    <w:rsid w:val="003D3F16"/>
    <w:rsid w:val="003F4F57"/>
    <w:rsid w:val="003F63EC"/>
    <w:rsid w:val="004037CF"/>
    <w:rsid w:val="00423288"/>
    <w:rsid w:val="0043740F"/>
    <w:rsid w:val="00442182"/>
    <w:rsid w:val="004452D2"/>
    <w:rsid w:val="00473552"/>
    <w:rsid w:val="00483789"/>
    <w:rsid w:val="004B3E36"/>
    <w:rsid w:val="004C7581"/>
    <w:rsid w:val="004D08AE"/>
    <w:rsid w:val="004F0E01"/>
    <w:rsid w:val="005422CC"/>
    <w:rsid w:val="00552697"/>
    <w:rsid w:val="0055609C"/>
    <w:rsid w:val="00583CD7"/>
    <w:rsid w:val="005C00E6"/>
    <w:rsid w:val="005C0D3D"/>
    <w:rsid w:val="005C19B2"/>
    <w:rsid w:val="005C4B25"/>
    <w:rsid w:val="005D1723"/>
    <w:rsid w:val="005D27F9"/>
    <w:rsid w:val="005E26BF"/>
    <w:rsid w:val="005E39E2"/>
    <w:rsid w:val="005F2724"/>
    <w:rsid w:val="00600DDE"/>
    <w:rsid w:val="006016DC"/>
    <w:rsid w:val="006037B5"/>
    <w:rsid w:val="00603F08"/>
    <w:rsid w:val="006139D5"/>
    <w:rsid w:val="00624A21"/>
    <w:rsid w:val="00624D96"/>
    <w:rsid w:val="00641CD7"/>
    <w:rsid w:val="006661F9"/>
    <w:rsid w:val="006672F2"/>
    <w:rsid w:val="0069396A"/>
    <w:rsid w:val="006A2D07"/>
    <w:rsid w:val="006B1F39"/>
    <w:rsid w:val="006C7424"/>
    <w:rsid w:val="006D0928"/>
    <w:rsid w:val="006E61C7"/>
    <w:rsid w:val="006F5A42"/>
    <w:rsid w:val="007168FA"/>
    <w:rsid w:val="00724E2C"/>
    <w:rsid w:val="00725B84"/>
    <w:rsid w:val="00730A00"/>
    <w:rsid w:val="007502C6"/>
    <w:rsid w:val="00757F78"/>
    <w:rsid w:val="00777B41"/>
    <w:rsid w:val="00784879"/>
    <w:rsid w:val="00792D73"/>
    <w:rsid w:val="007A3CFD"/>
    <w:rsid w:val="007A7F2D"/>
    <w:rsid w:val="007B1E2E"/>
    <w:rsid w:val="007D61FE"/>
    <w:rsid w:val="007E2C23"/>
    <w:rsid w:val="008061D3"/>
    <w:rsid w:val="00844E0A"/>
    <w:rsid w:val="008451DF"/>
    <w:rsid w:val="00852D88"/>
    <w:rsid w:val="00852DE8"/>
    <w:rsid w:val="00873E5A"/>
    <w:rsid w:val="00876371"/>
    <w:rsid w:val="0088352A"/>
    <w:rsid w:val="008A5305"/>
    <w:rsid w:val="00917AEA"/>
    <w:rsid w:val="00924673"/>
    <w:rsid w:val="00946CDF"/>
    <w:rsid w:val="0095304D"/>
    <w:rsid w:val="00980317"/>
    <w:rsid w:val="009A39DC"/>
    <w:rsid w:val="009B09BB"/>
    <w:rsid w:val="009B55CF"/>
    <w:rsid w:val="009C66C6"/>
    <w:rsid w:val="009D3BDA"/>
    <w:rsid w:val="009E283A"/>
    <w:rsid w:val="00A0274C"/>
    <w:rsid w:val="00A2534D"/>
    <w:rsid w:val="00A32365"/>
    <w:rsid w:val="00A3791C"/>
    <w:rsid w:val="00A411E3"/>
    <w:rsid w:val="00A42618"/>
    <w:rsid w:val="00A42911"/>
    <w:rsid w:val="00A51314"/>
    <w:rsid w:val="00A51B45"/>
    <w:rsid w:val="00A52CDB"/>
    <w:rsid w:val="00A547C3"/>
    <w:rsid w:val="00A75C88"/>
    <w:rsid w:val="00A84AAA"/>
    <w:rsid w:val="00A9584B"/>
    <w:rsid w:val="00A97BEC"/>
    <w:rsid w:val="00AD1F80"/>
    <w:rsid w:val="00B0043F"/>
    <w:rsid w:val="00B00673"/>
    <w:rsid w:val="00B054C0"/>
    <w:rsid w:val="00B13EBB"/>
    <w:rsid w:val="00B47D74"/>
    <w:rsid w:val="00B57145"/>
    <w:rsid w:val="00B648D9"/>
    <w:rsid w:val="00B809CF"/>
    <w:rsid w:val="00BB36AF"/>
    <w:rsid w:val="00BB3FEE"/>
    <w:rsid w:val="00BB78EE"/>
    <w:rsid w:val="00C04C8D"/>
    <w:rsid w:val="00C14FB9"/>
    <w:rsid w:val="00C17440"/>
    <w:rsid w:val="00C22978"/>
    <w:rsid w:val="00C320D9"/>
    <w:rsid w:val="00C76805"/>
    <w:rsid w:val="00CC5A51"/>
    <w:rsid w:val="00CD0FD2"/>
    <w:rsid w:val="00CD79B4"/>
    <w:rsid w:val="00D14B77"/>
    <w:rsid w:val="00D37F45"/>
    <w:rsid w:val="00D42A80"/>
    <w:rsid w:val="00D47997"/>
    <w:rsid w:val="00D6705D"/>
    <w:rsid w:val="00D67679"/>
    <w:rsid w:val="00DA7CBD"/>
    <w:rsid w:val="00DB7718"/>
    <w:rsid w:val="00E07E91"/>
    <w:rsid w:val="00E1126A"/>
    <w:rsid w:val="00E24F15"/>
    <w:rsid w:val="00E5175F"/>
    <w:rsid w:val="00E55158"/>
    <w:rsid w:val="00E62F0D"/>
    <w:rsid w:val="00E771C7"/>
    <w:rsid w:val="00E91CBC"/>
    <w:rsid w:val="00E951F9"/>
    <w:rsid w:val="00EA66A5"/>
    <w:rsid w:val="00EC2282"/>
    <w:rsid w:val="00EC4EEB"/>
    <w:rsid w:val="00ED2FEC"/>
    <w:rsid w:val="00ED4ADB"/>
    <w:rsid w:val="00EF01EF"/>
    <w:rsid w:val="00F37FB4"/>
    <w:rsid w:val="00F46DC3"/>
    <w:rsid w:val="00F47368"/>
    <w:rsid w:val="00F5304F"/>
    <w:rsid w:val="00F63475"/>
    <w:rsid w:val="00F649EE"/>
    <w:rsid w:val="00F65618"/>
    <w:rsid w:val="00F71BF3"/>
    <w:rsid w:val="00F71D2F"/>
    <w:rsid w:val="00FB66D2"/>
    <w:rsid w:val="00FC35A0"/>
    <w:rsid w:val="00FE33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8E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00DDE"/>
    <w:pPr>
      <w:spacing w:after="0" w:line="240" w:lineRule="auto"/>
    </w:pPr>
    <w:rPr>
      <w:rFonts w:ascii="Times New Roman" w:eastAsia="Times New Roman" w:hAnsi="Times New Roman"/>
      <w:b/>
      <w:bCs/>
      <w:sz w:val="24"/>
      <w:szCs w:val="20"/>
      <w:lang w:val="tr-TR" w:eastAsia="tr-TR"/>
    </w:rPr>
  </w:style>
  <w:style w:type="character" w:customStyle="1" w:styleId="BodyTextChar">
    <w:name w:val="Body Text Char"/>
    <w:basedOn w:val="DefaultParagraphFont"/>
    <w:link w:val="BodyText"/>
    <w:rsid w:val="00600DDE"/>
    <w:rPr>
      <w:rFonts w:ascii="Times New Roman" w:eastAsia="Times New Roman" w:hAnsi="Times New Roman" w:cs="Times New Roman"/>
      <w:b/>
      <w:bCs/>
      <w:sz w:val="24"/>
      <w:szCs w:val="20"/>
      <w:lang w:val="tr-TR" w:eastAsia="tr-TR"/>
    </w:rPr>
  </w:style>
  <w:style w:type="paragraph" w:styleId="ListParagraph">
    <w:name w:val="List Paragraph"/>
    <w:basedOn w:val="Normal"/>
    <w:uiPriority w:val="34"/>
    <w:qFormat/>
    <w:rsid w:val="006139D5"/>
    <w:pPr>
      <w:ind w:left="720"/>
      <w:contextualSpacing/>
    </w:pPr>
  </w:style>
  <w:style w:type="table" w:styleId="TableGrid">
    <w:name w:val="Table Grid"/>
    <w:basedOn w:val="TableNormal"/>
    <w:uiPriority w:val="39"/>
    <w:rsid w:val="003225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37F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FB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0792502">
      <w:bodyDiv w:val="1"/>
      <w:marLeft w:val="0"/>
      <w:marRight w:val="0"/>
      <w:marTop w:val="0"/>
      <w:marBottom w:val="0"/>
      <w:divBdr>
        <w:top w:val="none" w:sz="0" w:space="0" w:color="auto"/>
        <w:left w:val="none" w:sz="0" w:space="0" w:color="auto"/>
        <w:bottom w:val="none" w:sz="0" w:space="0" w:color="auto"/>
        <w:right w:val="none" w:sz="0" w:space="0" w:color="auto"/>
      </w:divBdr>
      <w:divsChild>
        <w:div w:id="929890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5709F-C31A-4C9C-8D45-E762118F3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3224</Words>
  <Characters>18383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AOU</dc:creator>
  <cp:lastModifiedBy>AbduAlqa</cp:lastModifiedBy>
  <cp:revision>2</cp:revision>
  <dcterms:created xsi:type="dcterms:W3CDTF">2020-05-03T21:04:00Z</dcterms:created>
  <dcterms:modified xsi:type="dcterms:W3CDTF">2020-05-03T21:04:00Z</dcterms:modified>
</cp:coreProperties>
</file>